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144" w:type="dxa"/>
        <w:tblLook w:val="04A0" w:firstRow="1" w:lastRow="0" w:firstColumn="1" w:lastColumn="0" w:noHBand="0" w:noVBand="1"/>
      </w:tblPr>
      <w:tblGrid>
        <w:gridCol w:w="8014"/>
        <w:gridCol w:w="1688"/>
      </w:tblGrid>
      <w:tr w:rsidR="00353D0B" w:rsidRPr="00D2489F" w14:paraId="2479D8AA" w14:textId="77777777" w:rsidTr="006672BB">
        <w:tc>
          <w:tcPr>
            <w:tcW w:w="8100" w:type="dxa"/>
            <w:shd w:val="clear" w:color="auto" w:fill="auto"/>
          </w:tcPr>
          <w:p w14:paraId="72511C5F" w14:textId="48C181C4"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MACROBUTTON MTEditEquationSection2 </w:instrText>
            </w:r>
            <w:r w:rsidRPr="00D2489F">
              <w:rPr>
                <w:rStyle w:val="MTEquationSection"/>
                <w:rFonts w:asciiTheme="majorBidi" w:hAnsiTheme="majorBidi" w:cstheme="majorBidi"/>
                <w:b/>
                <w:bCs/>
                <w:i/>
                <w:iCs/>
                <w:sz w:val="22"/>
                <w:szCs w:val="22"/>
              </w:rPr>
              <w:instrText>Equation Chapter 1 Section 1</w:instrText>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MTEqn \r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MTSec \r 1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begin"/>
            </w:r>
            <w:r w:rsidRPr="00D2489F">
              <w:rPr>
                <w:rFonts w:asciiTheme="majorBidi" w:hAnsiTheme="majorBidi" w:cstheme="majorBidi"/>
                <w:b/>
                <w:bCs/>
                <w:i/>
                <w:iCs/>
                <w:sz w:val="22"/>
                <w:szCs w:val="22"/>
              </w:rPr>
              <w:instrText xml:space="preserve"> SEQ MTChap \r 1 \h \* MERGEFORMAT </w:instrText>
            </w:r>
            <w:r w:rsidRPr="00D2489F">
              <w:rPr>
                <w:rFonts w:asciiTheme="majorBidi" w:hAnsiTheme="majorBidi" w:cstheme="majorBidi"/>
                <w:b/>
                <w:bCs/>
                <w:i/>
                <w:iCs/>
                <w:sz w:val="22"/>
                <w:szCs w:val="22"/>
              </w:rPr>
              <w:fldChar w:fldCharType="end"/>
            </w:r>
            <w:r w:rsidRPr="00D2489F">
              <w:rPr>
                <w:rFonts w:asciiTheme="majorBidi" w:hAnsiTheme="majorBidi" w:cstheme="majorBidi"/>
                <w:b/>
                <w:bCs/>
                <w:i/>
                <w:iCs/>
                <w:sz w:val="22"/>
                <w:szCs w:val="22"/>
              </w:rPr>
              <w:fldChar w:fldCharType="end"/>
            </w:r>
            <w:r w:rsidRPr="00D2489F">
              <w:rPr>
                <w:rFonts w:asciiTheme="majorBidi" w:hAnsiTheme="majorBidi" w:cstheme="majorBidi"/>
                <w:b/>
                <w:bCs/>
                <w:sz w:val="36"/>
                <w:szCs w:val="36"/>
              </w:rPr>
              <w:t>King Fahd University of Petroleum &amp; Minerals</w:t>
            </w:r>
          </w:p>
          <w:p w14:paraId="2CBA6857" w14:textId="77777777" w:rsidR="00353D0B" w:rsidRPr="00D2489F" w:rsidRDefault="00353D0B" w:rsidP="00137B27">
            <w:pPr>
              <w:autoSpaceDE w:val="0"/>
              <w:autoSpaceDN w:val="0"/>
              <w:bidi w:val="0"/>
              <w:adjustRightInd w:val="0"/>
              <w:spacing w:line="288" w:lineRule="auto"/>
              <w:jc w:val="center"/>
              <w:rPr>
                <w:rFonts w:asciiTheme="majorBidi" w:hAnsiTheme="majorBidi" w:cstheme="majorBidi"/>
                <w:b/>
                <w:bCs/>
                <w:sz w:val="28"/>
                <w:szCs w:val="28"/>
              </w:rPr>
            </w:pPr>
            <w:r w:rsidRPr="00D2489F">
              <w:rPr>
                <w:rFonts w:asciiTheme="majorBidi" w:hAnsiTheme="majorBidi" w:cstheme="majorBidi"/>
                <w:b/>
                <w:bCs/>
                <w:sz w:val="28"/>
                <w:szCs w:val="28"/>
              </w:rPr>
              <w:t>College of Engineering Sciences</w:t>
            </w:r>
          </w:p>
          <w:p w14:paraId="0641A6F4" w14:textId="77777777"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Mechanical Engineering Department</w:t>
            </w:r>
          </w:p>
          <w:p w14:paraId="1FAE8DD9" w14:textId="77777777" w:rsidR="00353D0B" w:rsidRPr="00D2489F" w:rsidRDefault="00353D0B" w:rsidP="00137B27">
            <w:pPr>
              <w:bidi w:val="0"/>
              <w:jc w:val="center"/>
              <w:rPr>
                <w:rFonts w:asciiTheme="majorBidi" w:hAnsiTheme="majorBidi" w:cstheme="majorBidi"/>
                <w:rtl/>
              </w:rPr>
            </w:pPr>
            <w:r w:rsidRPr="00D2489F">
              <w:rPr>
                <w:rFonts w:asciiTheme="majorBidi" w:hAnsiTheme="majorBidi" w:cstheme="majorBidi"/>
              </w:rPr>
              <w:object w:dxaOrig="3534" w:dyaOrig="755" w14:anchorId="57B8D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24pt" o:ole="">
                  <v:imagedata r:id="rId8" o:title=""/>
                </v:shape>
                <o:OLEObject Type="Embed" ProgID="Visio.Drawing.11" ShapeID="_x0000_i1025" DrawAspect="Content" ObjectID="_1710881009" r:id="rId9"/>
              </w:object>
            </w:r>
          </w:p>
        </w:tc>
        <w:tc>
          <w:tcPr>
            <w:tcW w:w="1710" w:type="dxa"/>
            <w:shd w:val="clear" w:color="auto" w:fill="auto"/>
          </w:tcPr>
          <w:p w14:paraId="068481F2" w14:textId="25C1E4D6" w:rsidR="00353D0B" w:rsidRPr="00D2489F" w:rsidRDefault="00350B9B" w:rsidP="00137B27">
            <w:pPr>
              <w:bidi w:val="0"/>
              <w:ind w:left="-108"/>
              <w:jc w:val="center"/>
              <w:rPr>
                <w:rFonts w:asciiTheme="majorBidi" w:hAnsiTheme="majorBidi" w:cstheme="majorBidi"/>
                <w:rtl/>
              </w:rPr>
            </w:pPr>
            <w:r w:rsidRPr="00D2489F">
              <w:rPr>
                <w:rFonts w:asciiTheme="majorBidi" w:hAnsiTheme="majorBidi" w:cstheme="majorBidi"/>
                <w:noProof/>
                <w:rtl/>
              </w:rPr>
              <w:drawing>
                <wp:anchor distT="0" distB="0" distL="114300" distR="114300" simplePos="0" relativeHeight="251600384" behindDoc="0" locked="0" layoutInCell="1" allowOverlap="1" wp14:anchorId="698553AA" wp14:editId="7146B4DF">
                  <wp:simplePos x="0" y="0"/>
                  <wp:positionH relativeFrom="column">
                    <wp:posOffset>360045</wp:posOffset>
                  </wp:positionH>
                  <wp:positionV relativeFrom="paragraph">
                    <wp:posOffset>92710</wp:posOffset>
                  </wp:positionV>
                  <wp:extent cx="870585" cy="870585"/>
                  <wp:effectExtent l="0" t="0" r="5715" b="5715"/>
                  <wp:wrapNone/>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pic:spPr>
                      </pic:pic>
                    </a:graphicData>
                  </a:graphic>
                  <wp14:sizeRelH relativeFrom="page">
                    <wp14:pctWidth>0</wp14:pctWidth>
                  </wp14:sizeRelH>
                  <wp14:sizeRelV relativeFrom="page">
                    <wp14:pctHeight>0</wp14:pctHeight>
                  </wp14:sizeRelV>
                </wp:anchor>
              </w:drawing>
            </w:r>
          </w:p>
        </w:tc>
      </w:tr>
    </w:tbl>
    <w:p w14:paraId="7179AAA0" w14:textId="3DE56E36" w:rsidR="00353D0B" w:rsidRPr="00D2489F" w:rsidRDefault="00353D0B" w:rsidP="00137B27">
      <w:pPr>
        <w:bidi w:val="0"/>
        <w:jc w:val="center"/>
        <w:rPr>
          <w:rFonts w:asciiTheme="majorBidi" w:hAnsiTheme="majorBidi" w:cstheme="majorBidi"/>
        </w:rPr>
      </w:pPr>
      <w:r w:rsidRPr="00D2489F">
        <w:rPr>
          <w:rFonts w:asciiTheme="majorBidi" w:hAnsiTheme="majorBidi" w:cstheme="majorBidi"/>
          <w:noProof/>
        </w:rPr>
        <mc:AlternateContent>
          <mc:Choice Requires="wps">
            <w:drawing>
              <wp:anchor distT="0" distB="0" distL="114300" distR="114300" simplePos="0" relativeHeight="251602432" behindDoc="0" locked="0" layoutInCell="1" allowOverlap="1" wp14:anchorId="5F879809" wp14:editId="6FE06CAE">
                <wp:simplePos x="0" y="0"/>
                <wp:positionH relativeFrom="column">
                  <wp:posOffset>14605</wp:posOffset>
                </wp:positionH>
                <wp:positionV relativeFrom="paragraph">
                  <wp:posOffset>118110</wp:posOffset>
                </wp:positionV>
                <wp:extent cx="6266180" cy="0"/>
                <wp:effectExtent l="38100" t="38100" r="58420" b="57150"/>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straightConnector1">
                          <a:avLst/>
                        </a:prstGeom>
                        <a:noFill/>
                        <a:ln w="1905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628CE" id="_x0000_t32" coordsize="21600,21600" o:spt="32" o:oned="t" path="m,l21600,21600e" filled="f">
                <v:path arrowok="t" fillok="f" o:connecttype="none"/>
                <o:lock v:ext="edit" shapetype="t"/>
              </v:shapetype>
              <v:shape id="AutoShape 226" o:spid="_x0000_s1026" type="#_x0000_t32" style="position:absolute;margin-left:1.15pt;margin-top:9.3pt;width:493.4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" strokeweight="1.5pt">
                <v:stroke startarrow="diamond" endarrow="diamond"/>
              </v:shape>
            </w:pict>
          </mc:Fallback>
        </mc:AlternateContent>
      </w:r>
    </w:p>
    <w:p w14:paraId="6393B728" w14:textId="77777777" w:rsidR="00353D0B" w:rsidRPr="00D2489F" w:rsidRDefault="00353D0B" w:rsidP="00137B27">
      <w:pPr>
        <w:tabs>
          <w:tab w:val="left" w:pos="990"/>
        </w:tabs>
        <w:bidi w:val="0"/>
        <w:spacing w:before="360" w:after="360"/>
        <w:jc w:val="center"/>
        <w:rPr>
          <w:rFonts w:asciiTheme="majorBidi" w:hAnsiTheme="majorBidi" w:cstheme="majorBidi"/>
          <w:b/>
          <w:bCs/>
          <w:sz w:val="48"/>
          <w:szCs w:val="48"/>
        </w:rPr>
      </w:pPr>
      <w:r w:rsidRPr="00D2489F">
        <w:rPr>
          <w:rFonts w:asciiTheme="majorBidi" w:hAnsiTheme="majorBidi" w:cstheme="majorBidi"/>
          <w:b/>
          <w:bCs/>
          <w:sz w:val="48"/>
          <w:szCs w:val="48"/>
        </w:rPr>
        <w:t>Coop Training Program</w:t>
      </w:r>
    </w:p>
    <w:p w14:paraId="34E65D43" w14:textId="74EA6B61" w:rsidR="00353D0B" w:rsidRPr="00D2489F" w:rsidRDefault="00E87A69" w:rsidP="008B658D">
      <w:pPr>
        <w:tabs>
          <w:tab w:val="left" w:pos="990"/>
        </w:tabs>
        <w:bidi w:val="0"/>
        <w:spacing w:before="360" w:after="360"/>
        <w:jc w:val="center"/>
        <w:rPr>
          <w:rFonts w:asciiTheme="majorBidi" w:hAnsiTheme="majorBidi" w:cstheme="majorBidi"/>
          <w:b/>
          <w:bCs/>
          <w:sz w:val="36"/>
          <w:szCs w:val="36"/>
        </w:rPr>
      </w:pPr>
      <w:r>
        <w:rPr>
          <w:rFonts w:asciiTheme="majorBidi" w:hAnsiTheme="majorBidi" w:cstheme="majorBidi"/>
          <w:b/>
          <w:bCs/>
          <w:noProof/>
          <w:sz w:val="44"/>
          <w:szCs w:val="44"/>
        </w:rPr>
        <w:drawing>
          <wp:anchor distT="0" distB="0" distL="114300" distR="114300" simplePos="0" relativeHeight="251663360" behindDoc="0" locked="0" layoutInCell="1" allowOverlap="1" wp14:anchorId="08BB88ED" wp14:editId="602667C4">
            <wp:simplePos x="0" y="0"/>
            <wp:positionH relativeFrom="margin">
              <wp:align>center</wp:align>
            </wp:positionH>
            <wp:positionV relativeFrom="paragraph">
              <wp:posOffset>457835</wp:posOffset>
            </wp:positionV>
            <wp:extent cx="2190403" cy="1181100"/>
            <wp:effectExtent l="0" t="0" r="63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90403" cy="1181100"/>
                    </a:xfrm>
                    <a:prstGeom prst="rect">
                      <a:avLst/>
                    </a:prstGeom>
                  </pic:spPr>
                </pic:pic>
              </a:graphicData>
            </a:graphic>
          </wp:anchor>
        </w:drawing>
      </w:r>
      <w:r w:rsidR="008B658D" w:rsidRPr="00D2489F">
        <w:rPr>
          <w:rFonts w:asciiTheme="majorBidi" w:hAnsiTheme="majorBidi" w:cstheme="majorBidi"/>
          <w:b/>
          <w:bCs/>
          <w:noProof/>
          <w:sz w:val="36"/>
          <w:szCs w:val="36"/>
        </w:rPr>
        <mc:AlternateContent>
          <mc:Choice Requires="wps">
            <w:drawing>
              <wp:anchor distT="0" distB="0" distL="114300" distR="114300" simplePos="0" relativeHeight="251599359" behindDoc="1" locked="0" layoutInCell="1" allowOverlap="1" wp14:anchorId="0FB64022" wp14:editId="5DC701A3">
                <wp:simplePos x="0" y="0"/>
                <wp:positionH relativeFrom="column">
                  <wp:posOffset>2480310</wp:posOffset>
                </wp:positionH>
                <wp:positionV relativeFrom="paragraph">
                  <wp:posOffset>480060</wp:posOffset>
                </wp:positionV>
                <wp:extent cx="1352550" cy="723900"/>
                <wp:effectExtent l="57150" t="38100" r="76200" b="95250"/>
                <wp:wrapNone/>
                <wp:docPr id="6" name="Rectangle 6"/>
                <wp:cNvGraphicFramePr/>
                <a:graphic xmlns:a="http://schemas.openxmlformats.org/drawingml/2006/main">
                  <a:graphicData uri="http://schemas.microsoft.com/office/word/2010/wordprocessingShape">
                    <wps:wsp>
                      <wps:cNvSpPr/>
                      <wps:spPr>
                        <a:xfrm>
                          <a:off x="0" y="0"/>
                          <a:ext cx="1352550" cy="7239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20C22" id="Rectangle 6" o:spid="_x0000_s1026" style="position:absolute;margin-left:195.3pt;margin-top:37.8pt;width:106.5pt;height:57pt;z-index:-2517171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" fillcolor="#cdddac [1622]" strokecolor="#94b64e [3046]">
                <v:fill color2="#f0f4e6 [502]" rotate="t" angle="180" colors="0 #dafda7;22938f #e4fdc2;1 #f5ffe6" focus="100%" type="gradient"/>
                <v:shadow on="t" color="black" opacity="24903f" origin=",.5" offset="0,.55556mm"/>
              </v:rect>
            </w:pict>
          </mc:Fallback>
        </mc:AlternateContent>
      </w:r>
      <w:r w:rsidR="00353D0B" w:rsidRPr="00D2489F">
        <w:rPr>
          <w:rFonts w:asciiTheme="majorBidi" w:hAnsiTheme="majorBidi" w:cstheme="majorBidi"/>
          <w:b/>
          <w:bCs/>
          <w:sz w:val="36"/>
          <w:szCs w:val="36"/>
        </w:rPr>
        <w:t>“</w:t>
      </w:r>
      <w:r w:rsidRPr="00E87A69">
        <w:rPr>
          <w:rFonts w:asciiTheme="majorBidi" w:hAnsiTheme="majorBidi" w:cstheme="majorBidi"/>
          <w:b/>
          <w:bCs/>
          <w:sz w:val="36"/>
          <w:szCs w:val="36"/>
        </w:rPr>
        <w:t>The National Energy Services Company</w:t>
      </w:r>
      <w:r>
        <w:rPr>
          <w:rFonts w:asciiTheme="majorBidi" w:hAnsiTheme="majorBidi" w:cstheme="majorBidi" w:hint="cs"/>
          <w:b/>
          <w:bCs/>
          <w:sz w:val="36"/>
          <w:szCs w:val="36"/>
          <w:rtl/>
        </w:rPr>
        <w:t xml:space="preserve"> - </w:t>
      </w:r>
      <w:r>
        <w:rPr>
          <w:rFonts w:asciiTheme="majorBidi" w:hAnsiTheme="majorBidi" w:cstheme="majorBidi"/>
          <w:b/>
          <w:bCs/>
          <w:sz w:val="36"/>
          <w:szCs w:val="36"/>
        </w:rPr>
        <w:t>Tarshid</w:t>
      </w:r>
      <w:r w:rsidR="00353D0B" w:rsidRPr="00D2489F">
        <w:rPr>
          <w:rFonts w:asciiTheme="majorBidi" w:hAnsiTheme="majorBidi" w:cstheme="majorBidi"/>
          <w:b/>
          <w:bCs/>
          <w:sz w:val="28"/>
          <w:szCs w:val="28"/>
        </w:rPr>
        <w:t>”</w:t>
      </w:r>
    </w:p>
    <w:p w14:paraId="2E756F39" w14:textId="003E6662" w:rsidR="00353D0B" w:rsidRDefault="00353D0B" w:rsidP="00137B27">
      <w:pPr>
        <w:tabs>
          <w:tab w:val="left" w:pos="990"/>
        </w:tabs>
        <w:bidi w:val="0"/>
        <w:jc w:val="center"/>
        <w:rPr>
          <w:rFonts w:asciiTheme="majorBidi" w:hAnsiTheme="majorBidi" w:cstheme="majorBidi"/>
          <w:b/>
          <w:bCs/>
          <w:i/>
          <w:iCs/>
          <w:noProof/>
          <w:sz w:val="28"/>
          <w:szCs w:val="28"/>
        </w:rPr>
      </w:pPr>
    </w:p>
    <w:p w14:paraId="76A25E33" w14:textId="4E04B141" w:rsidR="00E87A69" w:rsidRDefault="00E87A69" w:rsidP="00E87A69">
      <w:pPr>
        <w:tabs>
          <w:tab w:val="left" w:pos="990"/>
        </w:tabs>
        <w:bidi w:val="0"/>
        <w:jc w:val="center"/>
        <w:rPr>
          <w:rFonts w:asciiTheme="majorBidi" w:hAnsiTheme="majorBidi" w:cstheme="majorBidi"/>
          <w:b/>
          <w:bCs/>
          <w:i/>
          <w:iCs/>
          <w:noProof/>
          <w:sz w:val="28"/>
          <w:szCs w:val="28"/>
        </w:rPr>
      </w:pPr>
    </w:p>
    <w:p w14:paraId="2510E5A7" w14:textId="0DCE4ED6" w:rsidR="00E87A69" w:rsidRDefault="00E87A69" w:rsidP="00E87A69">
      <w:pPr>
        <w:tabs>
          <w:tab w:val="left" w:pos="990"/>
        </w:tabs>
        <w:bidi w:val="0"/>
        <w:jc w:val="center"/>
        <w:rPr>
          <w:rFonts w:asciiTheme="majorBidi" w:hAnsiTheme="majorBidi" w:cstheme="majorBidi"/>
          <w:b/>
          <w:bCs/>
          <w:i/>
          <w:iCs/>
          <w:noProof/>
          <w:sz w:val="28"/>
          <w:szCs w:val="28"/>
        </w:rPr>
      </w:pPr>
    </w:p>
    <w:p w14:paraId="03B42E35" w14:textId="5AFC66D7" w:rsidR="00E87A69" w:rsidRDefault="00E87A69" w:rsidP="00E87A69">
      <w:pPr>
        <w:tabs>
          <w:tab w:val="left" w:pos="990"/>
        </w:tabs>
        <w:bidi w:val="0"/>
        <w:jc w:val="center"/>
        <w:rPr>
          <w:rFonts w:asciiTheme="majorBidi" w:hAnsiTheme="majorBidi" w:cstheme="majorBidi"/>
          <w:b/>
          <w:bCs/>
          <w:i/>
          <w:iCs/>
          <w:noProof/>
          <w:sz w:val="28"/>
          <w:szCs w:val="28"/>
        </w:rPr>
      </w:pPr>
    </w:p>
    <w:p w14:paraId="55A79A0B" w14:textId="01A8A564" w:rsidR="00E87A69" w:rsidRPr="00D2489F" w:rsidRDefault="00E87A69" w:rsidP="00E87A69">
      <w:pPr>
        <w:tabs>
          <w:tab w:val="left" w:pos="990"/>
        </w:tabs>
        <w:bidi w:val="0"/>
        <w:jc w:val="center"/>
        <w:rPr>
          <w:rFonts w:asciiTheme="majorBidi" w:hAnsiTheme="majorBidi" w:cstheme="majorBidi"/>
          <w:b/>
          <w:bCs/>
          <w:sz w:val="44"/>
          <w:szCs w:val="44"/>
        </w:rPr>
      </w:pPr>
    </w:p>
    <w:p w14:paraId="6A38A4F6" w14:textId="3733F9E2" w:rsidR="00353D0B" w:rsidRPr="00D2489F" w:rsidRDefault="00092142" w:rsidP="00137B27">
      <w:pPr>
        <w:tabs>
          <w:tab w:val="left" w:pos="990"/>
        </w:tabs>
        <w:bidi w:val="0"/>
        <w:jc w:val="center"/>
        <w:rPr>
          <w:rFonts w:asciiTheme="majorBidi" w:hAnsiTheme="majorBidi" w:cstheme="majorBidi"/>
          <w:b/>
          <w:bCs/>
          <w:sz w:val="48"/>
          <w:szCs w:val="48"/>
        </w:rPr>
      </w:pPr>
      <w:r>
        <w:rPr>
          <w:rFonts w:asciiTheme="majorBidi" w:hAnsiTheme="majorBidi" w:cstheme="majorBidi"/>
          <w:b/>
          <w:bCs/>
          <w:sz w:val="48"/>
          <w:szCs w:val="48"/>
        </w:rPr>
        <w:t xml:space="preserve">Progress Report </w:t>
      </w:r>
    </w:p>
    <w:p w14:paraId="1A1D679B" w14:textId="77777777" w:rsidR="00353D0B" w:rsidRPr="00D2489F" w:rsidRDefault="00353D0B" w:rsidP="00137B27">
      <w:pPr>
        <w:tabs>
          <w:tab w:val="left" w:pos="990"/>
        </w:tabs>
        <w:bidi w:val="0"/>
        <w:jc w:val="center"/>
        <w:rPr>
          <w:rFonts w:asciiTheme="majorBidi" w:hAnsiTheme="majorBidi" w:cstheme="majorBidi"/>
          <w:b/>
          <w:bCs/>
          <w:sz w:val="36"/>
          <w:szCs w:val="36"/>
        </w:rPr>
      </w:pPr>
    </w:p>
    <w:p w14:paraId="751C70E9" w14:textId="77777777" w:rsidR="00353D0B" w:rsidRPr="00D2489F" w:rsidRDefault="00353D0B" w:rsidP="00137B27">
      <w:pPr>
        <w:tabs>
          <w:tab w:val="left" w:pos="990"/>
        </w:tabs>
        <w:bidi w:val="0"/>
        <w:jc w:val="center"/>
        <w:rPr>
          <w:rFonts w:asciiTheme="majorBidi" w:hAnsiTheme="majorBidi" w:cstheme="majorBidi"/>
          <w:b/>
          <w:bCs/>
          <w:sz w:val="40"/>
          <w:szCs w:val="40"/>
        </w:rPr>
      </w:pPr>
    </w:p>
    <w:p w14:paraId="5F247F0C" w14:textId="5CFAFE45" w:rsidR="00353D0B" w:rsidRPr="00D2489F" w:rsidRDefault="00353D0B" w:rsidP="00A83EF5">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w:t>
      </w:r>
      <w:r w:rsidR="007D4009">
        <w:rPr>
          <w:rFonts w:asciiTheme="majorBidi" w:hAnsiTheme="majorBidi" w:cstheme="majorBidi"/>
          <w:color w:val="FF0000"/>
          <w:sz w:val="32"/>
          <w:szCs w:val="32"/>
        </w:rPr>
        <w:t>Retrofitting Buildings</w:t>
      </w:r>
      <w:r w:rsidRPr="00D2489F">
        <w:rPr>
          <w:rFonts w:asciiTheme="majorBidi" w:hAnsiTheme="majorBidi" w:cstheme="majorBidi"/>
          <w:b/>
          <w:bCs/>
          <w:sz w:val="32"/>
          <w:szCs w:val="32"/>
        </w:rPr>
        <w:t>)</w:t>
      </w:r>
    </w:p>
    <w:p w14:paraId="162AD87D"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04BFE0D2" w14:textId="77777777" w:rsidR="00353D0B" w:rsidRPr="00D2489F" w:rsidRDefault="00353D0B" w:rsidP="00137B27">
      <w:pPr>
        <w:tabs>
          <w:tab w:val="left" w:pos="990"/>
        </w:tabs>
        <w:bidi w:val="0"/>
        <w:jc w:val="center"/>
        <w:rPr>
          <w:rFonts w:asciiTheme="majorBidi" w:hAnsiTheme="majorBidi" w:cstheme="majorBidi"/>
          <w:b/>
          <w:bCs/>
          <w:sz w:val="36"/>
          <w:szCs w:val="36"/>
        </w:rPr>
      </w:pPr>
    </w:p>
    <w:p w14:paraId="50208E9D" w14:textId="77777777" w:rsidR="00353D0B" w:rsidRPr="00D2489F" w:rsidRDefault="00353D0B" w:rsidP="00137B27">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Submitted to</w:t>
      </w:r>
    </w:p>
    <w:p w14:paraId="0C0BEAF7"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4041B59C" w14:textId="087B0B91" w:rsidR="00353D0B" w:rsidRPr="00D2489F" w:rsidRDefault="00353D0B" w:rsidP="008B658D">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 xml:space="preserve">Coop Advisor:  Dr. </w:t>
      </w:r>
      <w:r w:rsidR="00541D12" w:rsidRPr="00541D12">
        <w:rPr>
          <w:rFonts w:asciiTheme="majorBidi" w:hAnsiTheme="majorBidi" w:cstheme="majorBidi"/>
          <w:b/>
          <w:bCs/>
          <w:sz w:val="32"/>
          <w:szCs w:val="32"/>
        </w:rPr>
        <w:t>Al-Qahtani, Mohammed S</w:t>
      </w:r>
    </w:p>
    <w:p w14:paraId="33E0FE22"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59823DBC" w14:textId="77777777" w:rsidR="00353D0B" w:rsidRPr="00D2489F" w:rsidRDefault="00353D0B" w:rsidP="00137B27">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Coop Coordinator:  Dr. Mohamed Antar</w:t>
      </w:r>
    </w:p>
    <w:p w14:paraId="748737E6"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02787442"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6210CBA3" w14:textId="0EE57BEE" w:rsidR="00353D0B" w:rsidRPr="00D2489F" w:rsidRDefault="00353D0B" w:rsidP="008B658D">
      <w:pPr>
        <w:tabs>
          <w:tab w:val="left" w:pos="990"/>
        </w:tabs>
        <w:bidi w:val="0"/>
        <w:jc w:val="center"/>
        <w:rPr>
          <w:rFonts w:asciiTheme="majorBidi" w:hAnsiTheme="majorBidi" w:cstheme="majorBidi"/>
          <w:b/>
          <w:bCs/>
          <w:sz w:val="32"/>
          <w:szCs w:val="32"/>
        </w:rPr>
      </w:pPr>
      <w:r w:rsidRPr="00D2489F">
        <w:rPr>
          <w:rFonts w:asciiTheme="majorBidi" w:hAnsiTheme="majorBidi" w:cstheme="majorBidi"/>
          <w:b/>
          <w:bCs/>
          <w:sz w:val="32"/>
          <w:szCs w:val="32"/>
        </w:rPr>
        <w:t xml:space="preserve">Prepared </w:t>
      </w:r>
      <w:r w:rsidR="00D1779B" w:rsidRPr="00D2489F">
        <w:rPr>
          <w:rFonts w:asciiTheme="majorBidi" w:hAnsiTheme="majorBidi" w:cstheme="majorBidi"/>
          <w:b/>
          <w:bCs/>
          <w:sz w:val="32"/>
          <w:szCs w:val="32"/>
        </w:rPr>
        <w:t>by</w:t>
      </w:r>
      <w:r w:rsidR="00D1779B">
        <w:rPr>
          <w:rFonts w:asciiTheme="majorBidi" w:hAnsiTheme="majorBidi" w:cstheme="majorBidi"/>
          <w:b/>
          <w:bCs/>
          <w:sz w:val="32"/>
          <w:szCs w:val="32"/>
        </w:rPr>
        <w:t xml:space="preserve"> </w:t>
      </w:r>
      <w:r w:rsidR="008B658D" w:rsidRPr="00D2489F">
        <w:rPr>
          <w:rFonts w:asciiTheme="majorBidi" w:hAnsiTheme="majorBidi" w:cstheme="majorBidi"/>
          <w:b/>
          <w:bCs/>
          <w:sz w:val="32"/>
          <w:szCs w:val="32"/>
        </w:rPr>
        <w:t xml:space="preserve">xxx </w:t>
      </w:r>
      <w:r w:rsidR="000A7982">
        <w:rPr>
          <w:rFonts w:asciiTheme="majorBidi" w:hAnsiTheme="majorBidi" w:cstheme="majorBidi"/>
          <w:b/>
          <w:bCs/>
          <w:sz w:val="32"/>
          <w:szCs w:val="32"/>
        </w:rPr>
        <w:t>Ahmed Almadani</w:t>
      </w:r>
      <w:r w:rsidR="008B658D" w:rsidRPr="00D2489F">
        <w:rPr>
          <w:rFonts w:asciiTheme="majorBidi" w:hAnsiTheme="majorBidi" w:cstheme="majorBidi"/>
          <w:b/>
          <w:bCs/>
          <w:sz w:val="32"/>
          <w:szCs w:val="32"/>
        </w:rPr>
        <w:t xml:space="preserve"> xxx</w:t>
      </w:r>
    </w:p>
    <w:p w14:paraId="396106E2" w14:textId="77777777" w:rsidR="00353D0B" w:rsidRPr="00D2489F" w:rsidRDefault="00353D0B" w:rsidP="00137B27">
      <w:pPr>
        <w:tabs>
          <w:tab w:val="left" w:pos="990"/>
        </w:tabs>
        <w:bidi w:val="0"/>
        <w:jc w:val="center"/>
        <w:rPr>
          <w:rFonts w:asciiTheme="majorBidi" w:hAnsiTheme="majorBidi" w:cstheme="majorBidi"/>
          <w:b/>
          <w:bCs/>
          <w:sz w:val="32"/>
          <w:szCs w:val="32"/>
        </w:rPr>
      </w:pPr>
    </w:p>
    <w:p w14:paraId="5A51CE56" w14:textId="77777777" w:rsidR="00353D0B" w:rsidRPr="00D2489F" w:rsidRDefault="00353D0B" w:rsidP="00137B27">
      <w:pPr>
        <w:bidi w:val="0"/>
        <w:jc w:val="center"/>
        <w:rPr>
          <w:rFonts w:asciiTheme="majorBidi" w:hAnsiTheme="majorBidi" w:cstheme="majorBidi"/>
          <w:sz w:val="18"/>
          <w:szCs w:val="1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04"/>
        <w:gridCol w:w="504"/>
        <w:gridCol w:w="504"/>
        <w:gridCol w:w="504"/>
        <w:gridCol w:w="504"/>
        <w:gridCol w:w="504"/>
        <w:gridCol w:w="504"/>
        <w:gridCol w:w="504"/>
        <w:gridCol w:w="504"/>
      </w:tblGrid>
      <w:tr w:rsidR="00353D0B" w:rsidRPr="00D2489F" w14:paraId="776BFE37" w14:textId="77777777" w:rsidTr="006672BB">
        <w:tc>
          <w:tcPr>
            <w:tcW w:w="1980" w:type="dxa"/>
            <w:shd w:val="clear" w:color="auto" w:fill="BFBFBF"/>
          </w:tcPr>
          <w:p w14:paraId="0F65A8F7" w14:textId="77777777"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Name</w:t>
            </w:r>
          </w:p>
        </w:tc>
        <w:tc>
          <w:tcPr>
            <w:tcW w:w="2520" w:type="dxa"/>
            <w:gridSpan w:val="5"/>
            <w:shd w:val="clear" w:color="auto" w:fill="BFBFBF"/>
          </w:tcPr>
          <w:p w14:paraId="4A0FB88A" w14:textId="77777777"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Family Name</w:t>
            </w:r>
          </w:p>
        </w:tc>
        <w:tc>
          <w:tcPr>
            <w:tcW w:w="2016" w:type="dxa"/>
            <w:gridSpan w:val="4"/>
            <w:shd w:val="clear" w:color="auto" w:fill="BFBFBF"/>
          </w:tcPr>
          <w:p w14:paraId="5827516F" w14:textId="77777777"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First Name</w:t>
            </w:r>
          </w:p>
        </w:tc>
      </w:tr>
      <w:tr w:rsidR="00353D0B" w:rsidRPr="00D2489F" w14:paraId="4B9569CD" w14:textId="77777777" w:rsidTr="006672BB">
        <w:tc>
          <w:tcPr>
            <w:tcW w:w="1980" w:type="dxa"/>
            <w:shd w:val="clear" w:color="auto" w:fill="auto"/>
          </w:tcPr>
          <w:p w14:paraId="05047D98" w14:textId="77777777" w:rsidR="00353D0B" w:rsidRPr="00D2489F" w:rsidRDefault="00353D0B" w:rsidP="00137B27">
            <w:pPr>
              <w:bidi w:val="0"/>
              <w:jc w:val="center"/>
              <w:rPr>
                <w:rFonts w:asciiTheme="majorBidi" w:hAnsiTheme="majorBidi" w:cstheme="majorBidi"/>
                <w:b/>
                <w:bCs/>
                <w:sz w:val="20"/>
                <w:szCs w:val="20"/>
              </w:rPr>
            </w:pPr>
            <w:r w:rsidRPr="00D2489F">
              <w:rPr>
                <w:rFonts w:asciiTheme="majorBidi" w:hAnsiTheme="majorBidi" w:cstheme="majorBidi"/>
                <w:b/>
                <w:bCs/>
                <w:noProof/>
                <w:sz w:val="20"/>
                <w:szCs w:val="20"/>
              </w:rPr>
              <mc:AlternateContent>
                <mc:Choice Requires="wps">
                  <w:drawing>
                    <wp:anchor distT="0" distB="0" distL="114300" distR="114300" simplePos="0" relativeHeight="251604480" behindDoc="0" locked="0" layoutInCell="1" allowOverlap="1" wp14:anchorId="3696A747" wp14:editId="4C9C1932">
                      <wp:simplePos x="0" y="0"/>
                      <wp:positionH relativeFrom="column">
                        <wp:posOffset>405130</wp:posOffset>
                      </wp:positionH>
                      <wp:positionV relativeFrom="paragraph">
                        <wp:posOffset>41275</wp:posOffset>
                      </wp:positionV>
                      <wp:extent cx="375285" cy="232410"/>
                      <wp:effectExtent l="14605" t="31750" r="19685" b="3111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32410"/>
                              </a:xfrm>
                              <a:prstGeom prst="rightArrow">
                                <a:avLst>
                                  <a:gd name="adj1" fmla="val 50000"/>
                                  <a:gd name="adj2" fmla="val 4036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8D5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1.9pt;margin-top:3.25pt;width:29.55pt;height:18.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" fillcolor="#666" strokeweight="1pt">
                      <v:fill color2="black" focus="50%" type="gradient"/>
                      <v:shadow on="t" color="#7f7f7f" offset="1pt"/>
                    </v:shape>
                  </w:pict>
                </mc:Fallback>
              </mc:AlternateContent>
            </w:r>
          </w:p>
          <w:p w14:paraId="1852DC34" w14:textId="77777777" w:rsidR="00353D0B" w:rsidRPr="00D2489F" w:rsidRDefault="00353D0B" w:rsidP="00137B27">
            <w:pPr>
              <w:bidi w:val="0"/>
              <w:jc w:val="center"/>
              <w:rPr>
                <w:rFonts w:asciiTheme="majorBidi" w:hAnsiTheme="majorBidi" w:cstheme="majorBidi"/>
                <w:b/>
                <w:bCs/>
                <w:sz w:val="28"/>
                <w:szCs w:val="28"/>
              </w:rPr>
            </w:pPr>
          </w:p>
        </w:tc>
        <w:tc>
          <w:tcPr>
            <w:tcW w:w="2520" w:type="dxa"/>
            <w:gridSpan w:val="5"/>
            <w:shd w:val="clear" w:color="auto" w:fill="auto"/>
            <w:vAlign w:val="center"/>
          </w:tcPr>
          <w:p w14:paraId="3DD68245" w14:textId="4797D3E8" w:rsidR="00353D0B" w:rsidRPr="00D2489F" w:rsidRDefault="00C8575C" w:rsidP="00137B27">
            <w:pPr>
              <w:bidi w:val="0"/>
              <w:jc w:val="center"/>
              <w:rPr>
                <w:rFonts w:asciiTheme="majorBidi" w:hAnsiTheme="majorBidi" w:cstheme="majorBidi"/>
                <w:sz w:val="28"/>
                <w:szCs w:val="28"/>
              </w:rPr>
            </w:pPr>
            <w:r>
              <w:rPr>
                <w:rFonts w:asciiTheme="majorBidi" w:hAnsiTheme="majorBidi" w:cstheme="majorBidi"/>
              </w:rPr>
              <w:t>Almadani</w:t>
            </w:r>
          </w:p>
        </w:tc>
        <w:tc>
          <w:tcPr>
            <w:tcW w:w="2016" w:type="dxa"/>
            <w:gridSpan w:val="4"/>
            <w:shd w:val="clear" w:color="auto" w:fill="auto"/>
            <w:vAlign w:val="center"/>
          </w:tcPr>
          <w:p w14:paraId="69506090" w14:textId="47CC40DF" w:rsidR="00353D0B" w:rsidRPr="00D2489F" w:rsidRDefault="00C8575C" w:rsidP="00137B27">
            <w:pPr>
              <w:bidi w:val="0"/>
              <w:jc w:val="center"/>
              <w:rPr>
                <w:rFonts w:asciiTheme="majorBidi" w:hAnsiTheme="majorBidi" w:cstheme="majorBidi"/>
                <w:sz w:val="28"/>
                <w:szCs w:val="28"/>
              </w:rPr>
            </w:pPr>
            <w:r>
              <w:rPr>
                <w:rFonts w:asciiTheme="majorBidi" w:hAnsiTheme="majorBidi" w:cstheme="majorBidi"/>
                <w:noProof/>
              </w:rPr>
              <w:t>Ahmed</w:t>
            </w:r>
          </w:p>
        </w:tc>
      </w:tr>
      <w:tr w:rsidR="00353D0B" w:rsidRPr="00D2489F" w14:paraId="770679C8" w14:textId="77777777" w:rsidTr="006672BB">
        <w:tc>
          <w:tcPr>
            <w:tcW w:w="1980" w:type="dxa"/>
            <w:shd w:val="clear" w:color="auto" w:fill="auto"/>
          </w:tcPr>
          <w:p w14:paraId="3E08B01E" w14:textId="77777777" w:rsidR="00353D0B" w:rsidRPr="00D2489F" w:rsidRDefault="00353D0B" w:rsidP="00137B27">
            <w:pPr>
              <w:bidi w:val="0"/>
              <w:jc w:val="center"/>
              <w:rPr>
                <w:rFonts w:asciiTheme="majorBidi" w:hAnsiTheme="majorBidi" w:cstheme="majorBidi"/>
                <w:b/>
                <w:bCs/>
                <w:sz w:val="28"/>
                <w:szCs w:val="28"/>
              </w:rPr>
            </w:pPr>
            <w:r w:rsidRPr="00D2489F">
              <w:rPr>
                <w:rFonts w:asciiTheme="majorBidi" w:hAnsiTheme="majorBidi" w:cstheme="majorBidi"/>
                <w:b/>
                <w:bCs/>
                <w:sz w:val="28"/>
                <w:szCs w:val="28"/>
              </w:rPr>
              <w:t>KFUPM ID#:</w:t>
            </w:r>
          </w:p>
        </w:tc>
        <w:tc>
          <w:tcPr>
            <w:tcW w:w="504" w:type="dxa"/>
            <w:shd w:val="clear" w:color="auto" w:fill="auto"/>
          </w:tcPr>
          <w:p w14:paraId="6E595626" w14:textId="77777777"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2</w:t>
            </w:r>
          </w:p>
        </w:tc>
        <w:tc>
          <w:tcPr>
            <w:tcW w:w="504" w:type="dxa"/>
            <w:shd w:val="clear" w:color="auto" w:fill="auto"/>
          </w:tcPr>
          <w:p w14:paraId="744AD52E" w14:textId="77777777"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0</w:t>
            </w:r>
          </w:p>
        </w:tc>
        <w:tc>
          <w:tcPr>
            <w:tcW w:w="504" w:type="dxa"/>
            <w:shd w:val="clear" w:color="auto" w:fill="auto"/>
          </w:tcPr>
          <w:p w14:paraId="75E13CC5" w14:textId="77777777" w:rsidR="00353D0B" w:rsidRPr="00D2489F" w:rsidRDefault="00353D0B" w:rsidP="00137B27">
            <w:pPr>
              <w:bidi w:val="0"/>
              <w:jc w:val="center"/>
              <w:rPr>
                <w:rFonts w:asciiTheme="majorBidi" w:hAnsiTheme="majorBidi" w:cstheme="majorBidi"/>
                <w:b/>
                <w:bCs/>
                <w:sz w:val="36"/>
                <w:szCs w:val="36"/>
              </w:rPr>
            </w:pPr>
            <w:r w:rsidRPr="00D2489F">
              <w:rPr>
                <w:rFonts w:asciiTheme="majorBidi" w:hAnsiTheme="majorBidi" w:cstheme="majorBidi"/>
                <w:b/>
                <w:bCs/>
                <w:sz w:val="36"/>
                <w:szCs w:val="36"/>
              </w:rPr>
              <w:t>1</w:t>
            </w:r>
          </w:p>
        </w:tc>
        <w:tc>
          <w:tcPr>
            <w:tcW w:w="504" w:type="dxa"/>
            <w:shd w:val="clear" w:color="auto" w:fill="auto"/>
            <w:vAlign w:val="center"/>
          </w:tcPr>
          <w:p w14:paraId="5CE54388" w14:textId="4ED43B2A"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7</w:t>
            </w:r>
          </w:p>
        </w:tc>
        <w:tc>
          <w:tcPr>
            <w:tcW w:w="504" w:type="dxa"/>
            <w:shd w:val="clear" w:color="auto" w:fill="auto"/>
            <w:vAlign w:val="center"/>
          </w:tcPr>
          <w:p w14:paraId="625C9CE2" w14:textId="3A92002E"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4</w:t>
            </w:r>
          </w:p>
        </w:tc>
        <w:tc>
          <w:tcPr>
            <w:tcW w:w="504" w:type="dxa"/>
            <w:shd w:val="clear" w:color="auto" w:fill="auto"/>
            <w:vAlign w:val="center"/>
          </w:tcPr>
          <w:p w14:paraId="15FB7A32" w14:textId="0E1DA5AD"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7</w:t>
            </w:r>
          </w:p>
        </w:tc>
        <w:tc>
          <w:tcPr>
            <w:tcW w:w="504" w:type="dxa"/>
            <w:shd w:val="clear" w:color="auto" w:fill="auto"/>
            <w:vAlign w:val="center"/>
          </w:tcPr>
          <w:p w14:paraId="6B8B9FCF" w14:textId="2269A3D5"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1</w:t>
            </w:r>
          </w:p>
        </w:tc>
        <w:tc>
          <w:tcPr>
            <w:tcW w:w="504" w:type="dxa"/>
            <w:shd w:val="clear" w:color="auto" w:fill="auto"/>
          </w:tcPr>
          <w:p w14:paraId="667ECB9F" w14:textId="49BEEEE1"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1</w:t>
            </w:r>
          </w:p>
        </w:tc>
        <w:tc>
          <w:tcPr>
            <w:tcW w:w="504" w:type="dxa"/>
            <w:shd w:val="clear" w:color="auto" w:fill="auto"/>
          </w:tcPr>
          <w:p w14:paraId="295683AE" w14:textId="3CDF1909" w:rsidR="00353D0B" w:rsidRPr="00D2489F" w:rsidRDefault="000A7982" w:rsidP="00137B27">
            <w:pPr>
              <w:bidi w:val="0"/>
              <w:jc w:val="center"/>
              <w:rPr>
                <w:rFonts w:asciiTheme="majorBidi" w:hAnsiTheme="majorBidi" w:cstheme="majorBidi"/>
                <w:b/>
                <w:bCs/>
                <w:sz w:val="36"/>
                <w:szCs w:val="36"/>
              </w:rPr>
            </w:pPr>
            <w:r>
              <w:rPr>
                <w:rFonts w:asciiTheme="majorBidi" w:hAnsiTheme="majorBidi" w:cstheme="majorBidi"/>
                <w:b/>
                <w:bCs/>
                <w:sz w:val="36"/>
                <w:szCs w:val="36"/>
              </w:rPr>
              <w:t>0</w:t>
            </w:r>
          </w:p>
        </w:tc>
      </w:tr>
    </w:tbl>
    <w:p w14:paraId="4E7AEA1D" w14:textId="77777777" w:rsidR="00353D0B" w:rsidRPr="00D2489F" w:rsidRDefault="00353D0B" w:rsidP="00137B27">
      <w:pPr>
        <w:bidi w:val="0"/>
        <w:jc w:val="center"/>
        <w:rPr>
          <w:rFonts w:asciiTheme="majorBidi" w:hAnsiTheme="majorBidi" w:cstheme="majorBidi"/>
          <w:sz w:val="18"/>
          <w:szCs w:val="18"/>
        </w:rPr>
      </w:pPr>
    </w:p>
    <w:tbl>
      <w:tblPr>
        <w:tblStyle w:val="TableGrid"/>
        <w:tblW w:w="0" w:type="auto"/>
        <w:tblInd w:w="2088" w:type="dxa"/>
        <w:tblLayout w:type="fixed"/>
        <w:tblLook w:val="04A0" w:firstRow="1" w:lastRow="0" w:firstColumn="1" w:lastColumn="0" w:noHBand="0" w:noVBand="1"/>
      </w:tblPr>
      <w:tblGrid>
        <w:gridCol w:w="2250"/>
        <w:gridCol w:w="461"/>
        <w:gridCol w:w="461"/>
        <w:gridCol w:w="461"/>
        <w:gridCol w:w="461"/>
        <w:gridCol w:w="461"/>
        <w:gridCol w:w="461"/>
        <w:gridCol w:w="461"/>
        <w:gridCol w:w="461"/>
      </w:tblGrid>
      <w:tr w:rsidR="00353D0B" w:rsidRPr="00D2489F" w14:paraId="360A5F98" w14:textId="77777777" w:rsidTr="006672BB">
        <w:tc>
          <w:tcPr>
            <w:tcW w:w="2250" w:type="dxa"/>
            <w:vMerge w:val="restart"/>
            <w:vAlign w:val="center"/>
          </w:tcPr>
          <w:p w14:paraId="5C742922" w14:textId="77777777" w:rsidR="00353D0B" w:rsidRPr="00D2489F" w:rsidRDefault="00353D0B" w:rsidP="00137B27">
            <w:pPr>
              <w:tabs>
                <w:tab w:val="left" w:pos="990"/>
              </w:tabs>
              <w:bidi w:val="0"/>
              <w:jc w:val="center"/>
              <w:rPr>
                <w:rFonts w:asciiTheme="majorBidi" w:hAnsiTheme="majorBidi" w:cstheme="majorBidi"/>
                <w:b/>
                <w:bCs/>
              </w:rPr>
            </w:pPr>
            <w:r w:rsidRPr="00D2489F">
              <w:rPr>
                <w:rFonts w:asciiTheme="majorBidi" w:hAnsiTheme="majorBidi" w:cstheme="majorBidi"/>
                <w:b/>
                <w:bCs/>
                <w:sz w:val="28"/>
                <w:szCs w:val="28"/>
              </w:rPr>
              <w:t>Submission Date:</w:t>
            </w:r>
          </w:p>
        </w:tc>
        <w:tc>
          <w:tcPr>
            <w:tcW w:w="922" w:type="dxa"/>
            <w:gridSpan w:val="2"/>
            <w:vAlign w:val="center"/>
          </w:tcPr>
          <w:p w14:paraId="6F5AEBF1" w14:textId="77777777"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(dd)</w:t>
            </w:r>
          </w:p>
        </w:tc>
        <w:tc>
          <w:tcPr>
            <w:tcW w:w="922" w:type="dxa"/>
            <w:gridSpan w:val="2"/>
            <w:vAlign w:val="center"/>
          </w:tcPr>
          <w:p w14:paraId="0E1A80A7" w14:textId="77777777"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(mm)</w:t>
            </w:r>
          </w:p>
        </w:tc>
        <w:tc>
          <w:tcPr>
            <w:tcW w:w="1844" w:type="dxa"/>
            <w:gridSpan w:val="4"/>
            <w:vAlign w:val="center"/>
          </w:tcPr>
          <w:p w14:paraId="29C64323" w14:textId="77777777" w:rsidR="00353D0B" w:rsidRPr="00D2489F" w:rsidRDefault="00353D0B" w:rsidP="00137B27">
            <w:pPr>
              <w:tabs>
                <w:tab w:val="left" w:pos="990"/>
              </w:tabs>
              <w:bidi w:val="0"/>
              <w:jc w:val="center"/>
              <w:rPr>
                <w:rFonts w:asciiTheme="majorBidi" w:hAnsiTheme="majorBidi" w:cstheme="majorBidi"/>
              </w:rPr>
            </w:pPr>
            <w:r w:rsidRPr="00D2489F">
              <w:rPr>
                <w:rFonts w:asciiTheme="majorBidi" w:hAnsiTheme="majorBidi" w:cstheme="majorBidi"/>
              </w:rPr>
              <w:t>(</w:t>
            </w:r>
            <w:proofErr w:type="spellStart"/>
            <w:r w:rsidRPr="00D2489F">
              <w:rPr>
                <w:rFonts w:asciiTheme="majorBidi" w:hAnsiTheme="majorBidi" w:cstheme="majorBidi"/>
              </w:rPr>
              <w:t>yyyy</w:t>
            </w:r>
            <w:proofErr w:type="spellEnd"/>
            <w:r w:rsidRPr="00D2489F">
              <w:rPr>
                <w:rFonts w:asciiTheme="majorBidi" w:hAnsiTheme="majorBidi" w:cstheme="majorBidi"/>
              </w:rPr>
              <w:t>)</w:t>
            </w:r>
          </w:p>
        </w:tc>
      </w:tr>
      <w:tr w:rsidR="00353D0B" w:rsidRPr="00D2489F" w14:paraId="16069F24" w14:textId="77777777" w:rsidTr="006672BB">
        <w:tc>
          <w:tcPr>
            <w:tcW w:w="2250" w:type="dxa"/>
            <w:vMerge/>
            <w:vAlign w:val="center"/>
          </w:tcPr>
          <w:p w14:paraId="470227CE" w14:textId="77777777" w:rsidR="00353D0B" w:rsidRPr="00D2489F" w:rsidRDefault="00353D0B" w:rsidP="00137B27">
            <w:pPr>
              <w:tabs>
                <w:tab w:val="left" w:pos="990"/>
              </w:tabs>
              <w:bidi w:val="0"/>
              <w:jc w:val="center"/>
              <w:rPr>
                <w:rFonts w:asciiTheme="majorBidi" w:hAnsiTheme="majorBidi" w:cstheme="majorBidi"/>
                <w:b/>
                <w:bCs/>
              </w:rPr>
            </w:pPr>
          </w:p>
        </w:tc>
        <w:tc>
          <w:tcPr>
            <w:tcW w:w="461" w:type="dxa"/>
            <w:vAlign w:val="center"/>
          </w:tcPr>
          <w:p w14:paraId="38BDDEA8" w14:textId="5B0C4A2D"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0</w:t>
            </w:r>
          </w:p>
        </w:tc>
        <w:tc>
          <w:tcPr>
            <w:tcW w:w="461" w:type="dxa"/>
            <w:vAlign w:val="center"/>
          </w:tcPr>
          <w:p w14:paraId="67139E2F" w14:textId="01867E89"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7</w:t>
            </w:r>
          </w:p>
        </w:tc>
        <w:tc>
          <w:tcPr>
            <w:tcW w:w="461" w:type="dxa"/>
            <w:vAlign w:val="center"/>
          </w:tcPr>
          <w:p w14:paraId="76A85207" w14:textId="398228C5"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0</w:t>
            </w:r>
          </w:p>
        </w:tc>
        <w:tc>
          <w:tcPr>
            <w:tcW w:w="461" w:type="dxa"/>
            <w:vAlign w:val="center"/>
          </w:tcPr>
          <w:p w14:paraId="325FD865" w14:textId="5162EC33"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4</w:t>
            </w:r>
          </w:p>
        </w:tc>
        <w:tc>
          <w:tcPr>
            <w:tcW w:w="461" w:type="dxa"/>
            <w:vAlign w:val="center"/>
          </w:tcPr>
          <w:p w14:paraId="21FD6C4A" w14:textId="23F9891D"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2</w:t>
            </w:r>
          </w:p>
        </w:tc>
        <w:tc>
          <w:tcPr>
            <w:tcW w:w="461" w:type="dxa"/>
            <w:vAlign w:val="center"/>
          </w:tcPr>
          <w:p w14:paraId="1230254F" w14:textId="370DF487"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0</w:t>
            </w:r>
          </w:p>
        </w:tc>
        <w:tc>
          <w:tcPr>
            <w:tcW w:w="461" w:type="dxa"/>
            <w:vAlign w:val="center"/>
          </w:tcPr>
          <w:p w14:paraId="5C13F3AE" w14:textId="2D6AB476"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2</w:t>
            </w:r>
          </w:p>
        </w:tc>
        <w:tc>
          <w:tcPr>
            <w:tcW w:w="461" w:type="dxa"/>
            <w:vAlign w:val="center"/>
          </w:tcPr>
          <w:p w14:paraId="04784BF5" w14:textId="7199EF67" w:rsidR="00353D0B" w:rsidRPr="00D2489F" w:rsidRDefault="007D4009" w:rsidP="00137B27">
            <w:pPr>
              <w:tabs>
                <w:tab w:val="left" w:pos="990"/>
              </w:tabs>
              <w:bidi w:val="0"/>
              <w:jc w:val="center"/>
              <w:rPr>
                <w:rFonts w:asciiTheme="majorBidi" w:hAnsiTheme="majorBidi" w:cstheme="majorBidi"/>
                <w:b/>
                <w:bCs/>
              </w:rPr>
            </w:pPr>
            <w:r>
              <w:rPr>
                <w:rFonts w:asciiTheme="majorBidi" w:hAnsiTheme="majorBidi" w:cstheme="majorBidi"/>
                <w:b/>
                <w:bCs/>
              </w:rPr>
              <w:t>2</w:t>
            </w:r>
          </w:p>
        </w:tc>
      </w:tr>
    </w:tbl>
    <w:p w14:paraId="1713F735" w14:textId="77777777" w:rsidR="00353D0B" w:rsidRPr="00D2489F" w:rsidRDefault="00353D0B" w:rsidP="00137B27">
      <w:pPr>
        <w:bidi w:val="0"/>
        <w:jc w:val="both"/>
        <w:rPr>
          <w:rFonts w:asciiTheme="majorBidi" w:hAnsiTheme="majorBidi" w:cstheme="majorBidi"/>
          <w:b/>
          <w:bCs/>
          <w:i/>
          <w:iCs/>
          <w:sz w:val="22"/>
          <w:szCs w:val="22"/>
          <w:rtl/>
        </w:rPr>
        <w:sectPr w:rsidR="00353D0B" w:rsidRPr="00D2489F" w:rsidSect="006672BB">
          <w:headerReference w:type="default" r:id="rId12"/>
          <w:pgSz w:w="11906" w:h="16838" w:code="9"/>
          <w:pgMar w:top="1134" w:right="926"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rtlGutter/>
          <w:docGrid w:linePitch="360"/>
        </w:sectPr>
      </w:pPr>
    </w:p>
    <w:p w14:paraId="099525EE" w14:textId="037283D9" w:rsidR="008A0858" w:rsidRDefault="00353D0B" w:rsidP="008A0858">
      <w:pPr>
        <w:pStyle w:val="ListParagraph"/>
        <w:tabs>
          <w:tab w:val="left" w:pos="990"/>
        </w:tabs>
        <w:bidi w:val="0"/>
        <w:spacing w:line="360" w:lineRule="auto"/>
        <w:contextualSpacing/>
        <w:jc w:val="center"/>
        <w:rPr>
          <w:rFonts w:asciiTheme="majorBidi" w:hAnsiTheme="majorBidi" w:cstheme="majorBidi"/>
          <w:b/>
          <w:bCs/>
          <w:sz w:val="32"/>
          <w:szCs w:val="32"/>
        </w:rPr>
      </w:pPr>
      <w:r w:rsidRPr="00D2489F">
        <w:rPr>
          <w:rFonts w:asciiTheme="majorBidi" w:hAnsiTheme="majorBidi" w:cstheme="majorBidi"/>
          <w:b/>
          <w:bCs/>
          <w:sz w:val="32"/>
          <w:szCs w:val="32"/>
        </w:rPr>
        <w:lastRenderedPageBreak/>
        <w:t>Summary</w:t>
      </w:r>
    </w:p>
    <w:p w14:paraId="5B38CB09" w14:textId="77777777" w:rsidR="00114DD7" w:rsidRPr="008A0858" w:rsidRDefault="00114DD7" w:rsidP="00114DD7">
      <w:pPr>
        <w:pStyle w:val="ListParagraph"/>
        <w:tabs>
          <w:tab w:val="left" w:pos="990"/>
        </w:tabs>
        <w:bidi w:val="0"/>
        <w:spacing w:line="360" w:lineRule="auto"/>
        <w:contextualSpacing/>
        <w:jc w:val="center"/>
        <w:rPr>
          <w:rFonts w:asciiTheme="majorBidi" w:hAnsiTheme="majorBidi" w:cstheme="majorBidi"/>
          <w:b/>
          <w:bCs/>
          <w:sz w:val="32"/>
          <w:szCs w:val="32"/>
        </w:rPr>
      </w:pPr>
    </w:p>
    <w:p w14:paraId="2C211059" w14:textId="24D2DE65" w:rsidR="008B658D" w:rsidRPr="00114DD7" w:rsidRDefault="008A0858" w:rsidP="00D6037B">
      <w:pPr>
        <w:bidi w:val="0"/>
        <w:spacing w:line="360" w:lineRule="auto"/>
        <w:jc w:val="both"/>
        <w:rPr>
          <w:rFonts w:asciiTheme="majorBidi" w:hAnsiTheme="majorBidi" w:cstheme="majorBidi"/>
          <w:sz w:val="22"/>
          <w:szCs w:val="22"/>
        </w:rPr>
      </w:pPr>
      <w:r w:rsidRPr="00114DD7">
        <w:rPr>
          <w:rFonts w:asciiTheme="majorBidi" w:hAnsiTheme="majorBidi" w:cstheme="majorBidi"/>
          <w:sz w:val="22"/>
          <w:szCs w:val="22"/>
        </w:rPr>
        <w:t xml:space="preserve">This report will introduce a full description of training organization, the department I have worked with and our activities and a complete discussion of two case studies I have done in my cooperative training program with </w:t>
      </w:r>
      <w:r w:rsidR="00A30DAA" w:rsidRPr="00114DD7">
        <w:rPr>
          <w:rFonts w:asciiTheme="majorBidi" w:hAnsiTheme="majorBidi" w:cstheme="majorBidi"/>
          <w:sz w:val="22"/>
          <w:szCs w:val="22"/>
        </w:rPr>
        <w:t xml:space="preserve">the National </w:t>
      </w:r>
      <w:r w:rsidR="002E71F0" w:rsidRPr="00114DD7">
        <w:rPr>
          <w:rFonts w:asciiTheme="majorBidi" w:hAnsiTheme="majorBidi" w:cstheme="majorBidi"/>
          <w:sz w:val="22"/>
          <w:szCs w:val="22"/>
        </w:rPr>
        <w:t>E</w:t>
      </w:r>
      <w:r w:rsidR="00A30DAA" w:rsidRPr="00114DD7">
        <w:rPr>
          <w:rFonts w:asciiTheme="majorBidi" w:hAnsiTheme="majorBidi" w:cstheme="majorBidi"/>
          <w:sz w:val="22"/>
          <w:szCs w:val="22"/>
        </w:rPr>
        <w:t xml:space="preserve">nergy </w:t>
      </w:r>
      <w:r w:rsidR="002E71F0" w:rsidRPr="00114DD7">
        <w:rPr>
          <w:rFonts w:asciiTheme="majorBidi" w:hAnsiTheme="majorBidi" w:cstheme="majorBidi"/>
          <w:sz w:val="22"/>
          <w:szCs w:val="22"/>
        </w:rPr>
        <w:t>S</w:t>
      </w:r>
      <w:r w:rsidR="00A30DAA" w:rsidRPr="00114DD7">
        <w:rPr>
          <w:rFonts w:asciiTheme="majorBidi" w:hAnsiTheme="majorBidi" w:cstheme="majorBidi"/>
          <w:sz w:val="22"/>
          <w:szCs w:val="22"/>
        </w:rPr>
        <w:t>ervices</w:t>
      </w:r>
      <w:r w:rsidR="002E71F0" w:rsidRPr="00114DD7">
        <w:rPr>
          <w:rFonts w:asciiTheme="majorBidi" w:hAnsiTheme="majorBidi" w:cstheme="majorBidi"/>
          <w:sz w:val="22"/>
          <w:szCs w:val="22"/>
        </w:rPr>
        <w:t xml:space="preserve"> </w:t>
      </w:r>
      <w:r w:rsidRPr="00114DD7">
        <w:rPr>
          <w:rFonts w:asciiTheme="majorBidi" w:hAnsiTheme="majorBidi" w:cstheme="majorBidi"/>
          <w:sz w:val="22"/>
          <w:szCs w:val="22"/>
        </w:rPr>
        <w:t>Company</w:t>
      </w:r>
      <w:r w:rsidR="002E71F0" w:rsidRPr="00114DD7">
        <w:rPr>
          <w:rFonts w:asciiTheme="majorBidi" w:hAnsiTheme="majorBidi" w:cstheme="majorBidi"/>
          <w:sz w:val="22"/>
          <w:szCs w:val="22"/>
        </w:rPr>
        <w:t xml:space="preserve"> (</w:t>
      </w:r>
      <w:r w:rsidR="00874740" w:rsidRPr="00114DD7">
        <w:rPr>
          <w:rFonts w:asciiTheme="majorBidi" w:hAnsiTheme="majorBidi" w:cstheme="majorBidi"/>
          <w:sz w:val="22"/>
          <w:szCs w:val="22"/>
        </w:rPr>
        <w:t>TARSHID) during</w:t>
      </w:r>
      <w:r w:rsidRPr="00114DD7">
        <w:rPr>
          <w:rFonts w:asciiTheme="majorBidi" w:hAnsiTheme="majorBidi" w:cstheme="majorBidi"/>
          <w:sz w:val="22"/>
          <w:szCs w:val="22"/>
        </w:rPr>
        <w:t xml:space="preserve"> the period from </w:t>
      </w:r>
      <w:r w:rsidR="00874740" w:rsidRPr="00114DD7">
        <w:rPr>
          <w:rFonts w:asciiTheme="majorBidi" w:hAnsiTheme="majorBidi" w:cstheme="majorBidi"/>
          <w:sz w:val="22"/>
          <w:szCs w:val="22"/>
        </w:rPr>
        <w:t>January</w:t>
      </w:r>
      <w:r w:rsidRPr="00114DD7">
        <w:rPr>
          <w:rFonts w:asciiTheme="majorBidi" w:hAnsiTheme="majorBidi" w:cstheme="majorBidi"/>
          <w:sz w:val="22"/>
          <w:szCs w:val="22"/>
        </w:rPr>
        <w:t xml:space="preserve"> </w:t>
      </w:r>
      <w:r w:rsidR="007007AE" w:rsidRPr="00114DD7">
        <w:rPr>
          <w:rFonts w:asciiTheme="majorBidi" w:hAnsiTheme="majorBidi" w:cstheme="majorBidi"/>
          <w:sz w:val="22"/>
          <w:szCs w:val="22"/>
        </w:rPr>
        <w:t>16</w:t>
      </w:r>
      <w:r w:rsidR="008D5B96" w:rsidRPr="00114DD7">
        <w:rPr>
          <w:rFonts w:asciiTheme="majorBidi" w:hAnsiTheme="majorBidi" w:cstheme="majorBidi"/>
          <w:sz w:val="22"/>
          <w:szCs w:val="22"/>
        </w:rPr>
        <w:t>th, 2022,</w:t>
      </w:r>
      <w:r w:rsidRPr="00114DD7">
        <w:rPr>
          <w:rFonts w:asciiTheme="majorBidi" w:hAnsiTheme="majorBidi" w:cstheme="majorBidi"/>
          <w:sz w:val="22"/>
          <w:szCs w:val="22"/>
        </w:rPr>
        <w:t xml:space="preserve"> </w:t>
      </w:r>
      <w:r w:rsidR="00DA0E86" w:rsidRPr="00114DD7">
        <w:rPr>
          <w:rFonts w:asciiTheme="majorBidi" w:hAnsiTheme="majorBidi" w:cstheme="majorBidi"/>
          <w:sz w:val="22"/>
          <w:szCs w:val="22"/>
        </w:rPr>
        <w:t>to</w:t>
      </w:r>
      <w:r w:rsidRPr="00114DD7">
        <w:rPr>
          <w:rFonts w:asciiTheme="majorBidi" w:hAnsiTheme="majorBidi" w:cstheme="majorBidi"/>
          <w:sz w:val="22"/>
          <w:szCs w:val="22"/>
        </w:rPr>
        <w:t xml:space="preserve"> </w:t>
      </w:r>
      <w:r w:rsidR="008D5B96" w:rsidRPr="00114DD7">
        <w:rPr>
          <w:rFonts w:asciiTheme="majorBidi" w:hAnsiTheme="majorBidi" w:cstheme="majorBidi"/>
          <w:sz w:val="22"/>
          <w:szCs w:val="22"/>
        </w:rPr>
        <w:t>August</w:t>
      </w:r>
      <w:r w:rsidRPr="00114DD7">
        <w:rPr>
          <w:rFonts w:asciiTheme="majorBidi" w:hAnsiTheme="majorBidi" w:cstheme="majorBidi"/>
          <w:sz w:val="22"/>
          <w:szCs w:val="22"/>
        </w:rPr>
        <w:t xml:space="preserve"> </w:t>
      </w:r>
      <w:r w:rsidR="008D5B96" w:rsidRPr="00114DD7">
        <w:rPr>
          <w:rFonts w:asciiTheme="majorBidi" w:hAnsiTheme="majorBidi" w:cstheme="majorBidi"/>
          <w:sz w:val="22"/>
          <w:szCs w:val="22"/>
        </w:rPr>
        <w:t>1</w:t>
      </w:r>
      <w:r w:rsidRPr="00114DD7">
        <w:rPr>
          <w:rFonts w:asciiTheme="majorBidi" w:hAnsiTheme="majorBidi" w:cstheme="majorBidi"/>
          <w:sz w:val="22"/>
          <w:szCs w:val="22"/>
        </w:rPr>
        <w:t>1, 20</w:t>
      </w:r>
      <w:r w:rsidR="008D5B96" w:rsidRPr="00114DD7">
        <w:rPr>
          <w:rFonts w:asciiTheme="majorBidi" w:hAnsiTheme="majorBidi" w:cstheme="majorBidi"/>
          <w:sz w:val="22"/>
          <w:szCs w:val="22"/>
        </w:rPr>
        <w:t>22</w:t>
      </w:r>
      <w:r w:rsidRPr="00114DD7">
        <w:rPr>
          <w:rFonts w:asciiTheme="majorBidi" w:hAnsiTheme="majorBidi" w:cstheme="majorBidi"/>
          <w:sz w:val="22"/>
          <w:szCs w:val="22"/>
        </w:rPr>
        <w:t xml:space="preserve">. The </w:t>
      </w:r>
      <w:r w:rsidR="00BC3D1D" w:rsidRPr="00114DD7">
        <w:rPr>
          <w:rFonts w:asciiTheme="majorBidi" w:hAnsiTheme="majorBidi" w:cstheme="majorBidi"/>
          <w:sz w:val="22"/>
          <w:szCs w:val="22"/>
        </w:rPr>
        <w:t>d</w:t>
      </w:r>
      <w:r w:rsidR="00EC1304" w:rsidRPr="00114DD7">
        <w:rPr>
          <w:rFonts w:asciiTheme="majorBidi" w:hAnsiTheme="majorBidi" w:cstheme="majorBidi"/>
          <w:sz w:val="22"/>
          <w:szCs w:val="22"/>
        </w:rPr>
        <w:t>epartment</w:t>
      </w:r>
      <w:r w:rsidRPr="00114DD7">
        <w:rPr>
          <w:rFonts w:asciiTheme="majorBidi" w:hAnsiTheme="majorBidi" w:cstheme="majorBidi"/>
          <w:sz w:val="22"/>
          <w:szCs w:val="22"/>
        </w:rPr>
        <w:t xml:space="preserve"> I have worked with</w:t>
      </w:r>
      <w:r w:rsidR="00A5716E" w:rsidRPr="00114DD7">
        <w:rPr>
          <w:rFonts w:asciiTheme="majorBidi" w:hAnsiTheme="majorBidi" w:cstheme="majorBidi"/>
          <w:sz w:val="22"/>
          <w:szCs w:val="22"/>
        </w:rPr>
        <w:t xml:space="preserve"> is the</w:t>
      </w:r>
      <w:r w:rsidRPr="00114DD7">
        <w:rPr>
          <w:rFonts w:asciiTheme="majorBidi" w:hAnsiTheme="majorBidi" w:cstheme="majorBidi"/>
          <w:sz w:val="22"/>
          <w:szCs w:val="22"/>
        </w:rPr>
        <w:t xml:space="preserve"> project management </w:t>
      </w:r>
      <w:r w:rsidR="00EC1304" w:rsidRPr="00114DD7">
        <w:rPr>
          <w:rFonts w:asciiTheme="majorBidi" w:hAnsiTheme="majorBidi" w:cstheme="majorBidi"/>
          <w:sz w:val="22"/>
          <w:szCs w:val="22"/>
        </w:rPr>
        <w:t>department</w:t>
      </w:r>
      <w:r w:rsidRPr="00114DD7">
        <w:rPr>
          <w:rFonts w:asciiTheme="majorBidi" w:hAnsiTheme="majorBidi" w:cstheme="majorBidi"/>
          <w:sz w:val="22"/>
          <w:szCs w:val="22"/>
        </w:rPr>
        <w:t xml:space="preserve"> which </w:t>
      </w:r>
      <w:r w:rsidR="00A5716E" w:rsidRPr="00114DD7">
        <w:rPr>
          <w:rFonts w:asciiTheme="majorBidi" w:hAnsiTheme="majorBidi" w:cstheme="majorBidi"/>
          <w:sz w:val="22"/>
          <w:szCs w:val="22"/>
        </w:rPr>
        <w:t xml:space="preserve">is </w:t>
      </w:r>
      <w:r w:rsidR="00FF10D6" w:rsidRPr="00114DD7">
        <w:rPr>
          <w:rFonts w:asciiTheme="majorBidi" w:hAnsiTheme="majorBidi" w:cstheme="majorBidi"/>
          <w:sz w:val="22"/>
          <w:szCs w:val="22"/>
        </w:rPr>
        <w:t>responsible</w:t>
      </w:r>
      <w:r w:rsidR="00A5716E" w:rsidRPr="00114DD7">
        <w:rPr>
          <w:rFonts w:asciiTheme="majorBidi" w:hAnsiTheme="majorBidi" w:cstheme="majorBidi"/>
          <w:sz w:val="22"/>
          <w:szCs w:val="22"/>
        </w:rPr>
        <w:t xml:space="preserve"> for</w:t>
      </w:r>
      <w:r w:rsidR="00D51E4D" w:rsidRPr="00114DD7">
        <w:rPr>
          <w:rFonts w:asciiTheme="majorBidi" w:hAnsiTheme="majorBidi" w:cstheme="majorBidi"/>
          <w:sz w:val="22"/>
          <w:szCs w:val="22"/>
        </w:rPr>
        <w:t xml:space="preserve"> managing </w:t>
      </w:r>
      <w:r w:rsidR="00627552" w:rsidRPr="00114DD7">
        <w:rPr>
          <w:rFonts w:asciiTheme="majorBidi" w:hAnsiTheme="majorBidi" w:cstheme="majorBidi"/>
          <w:sz w:val="22"/>
          <w:szCs w:val="22"/>
        </w:rPr>
        <w:t>assigned projects from the biggening until the hand</w:t>
      </w:r>
      <w:r w:rsidR="0052201D" w:rsidRPr="00114DD7">
        <w:rPr>
          <w:rFonts w:asciiTheme="majorBidi" w:hAnsiTheme="majorBidi" w:cstheme="majorBidi"/>
          <w:sz w:val="22"/>
          <w:szCs w:val="22"/>
        </w:rPr>
        <w:t xml:space="preserve"> over to the entities</w:t>
      </w:r>
      <w:r w:rsidR="00371C1A" w:rsidRPr="00114DD7">
        <w:rPr>
          <w:rFonts w:asciiTheme="majorBidi" w:hAnsiTheme="majorBidi" w:cstheme="majorBidi"/>
          <w:sz w:val="22"/>
          <w:szCs w:val="22"/>
        </w:rPr>
        <w:t xml:space="preserve"> </w:t>
      </w:r>
      <w:r w:rsidRPr="00114DD7">
        <w:rPr>
          <w:rFonts w:asciiTheme="majorBidi" w:hAnsiTheme="majorBidi" w:cstheme="majorBidi"/>
          <w:sz w:val="22"/>
          <w:szCs w:val="22"/>
        </w:rPr>
        <w:t xml:space="preserve">following proper </w:t>
      </w:r>
      <w:r w:rsidR="005A43C6" w:rsidRPr="00114DD7">
        <w:rPr>
          <w:rFonts w:asciiTheme="majorBidi" w:hAnsiTheme="majorBidi" w:cstheme="majorBidi"/>
          <w:sz w:val="22"/>
          <w:szCs w:val="22"/>
        </w:rPr>
        <w:t>steps</w:t>
      </w:r>
      <w:r w:rsidRPr="00114DD7">
        <w:rPr>
          <w:rFonts w:asciiTheme="majorBidi" w:hAnsiTheme="majorBidi" w:cstheme="majorBidi"/>
          <w:sz w:val="22"/>
          <w:szCs w:val="22"/>
        </w:rPr>
        <w:t>.</w:t>
      </w:r>
    </w:p>
    <w:p w14:paraId="0B7CDE88" w14:textId="77777777" w:rsidR="008B658D" w:rsidRPr="00D2489F" w:rsidRDefault="008B658D" w:rsidP="00D6037B">
      <w:pPr>
        <w:tabs>
          <w:tab w:val="left" w:pos="990"/>
        </w:tabs>
        <w:bidi w:val="0"/>
        <w:spacing w:line="360" w:lineRule="auto"/>
        <w:ind w:right="-90"/>
        <w:jc w:val="both"/>
        <w:rPr>
          <w:rFonts w:asciiTheme="majorBidi" w:hAnsiTheme="majorBidi" w:cstheme="majorBidi"/>
          <w:sz w:val="28"/>
          <w:szCs w:val="28"/>
        </w:rPr>
      </w:pPr>
    </w:p>
    <w:p w14:paraId="5071C3B9" w14:textId="77777777" w:rsidR="008B658D" w:rsidRPr="00D2489F" w:rsidRDefault="008B658D" w:rsidP="00D6037B">
      <w:pPr>
        <w:tabs>
          <w:tab w:val="left" w:pos="990"/>
        </w:tabs>
        <w:bidi w:val="0"/>
        <w:spacing w:line="360" w:lineRule="auto"/>
        <w:ind w:right="-90"/>
        <w:jc w:val="both"/>
        <w:rPr>
          <w:rFonts w:asciiTheme="majorBidi" w:hAnsiTheme="majorBidi" w:cstheme="majorBidi"/>
          <w:sz w:val="28"/>
          <w:szCs w:val="28"/>
        </w:rPr>
      </w:pPr>
    </w:p>
    <w:p w14:paraId="0570DD54" w14:textId="77777777" w:rsidR="00F6632E" w:rsidRPr="00D2489F" w:rsidRDefault="00F6632E" w:rsidP="00D6037B">
      <w:pPr>
        <w:tabs>
          <w:tab w:val="left" w:pos="990"/>
        </w:tabs>
        <w:bidi w:val="0"/>
        <w:spacing w:line="360" w:lineRule="auto"/>
        <w:ind w:right="-90"/>
        <w:jc w:val="both"/>
        <w:rPr>
          <w:rFonts w:asciiTheme="majorBidi" w:hAnsiTheme="majorBidi" w:cstheme="majorBidi"/>
          <w:sz w:val="28"/>
          <w:szCs w:val="28"/>
        </w:rPr>
      </w:pPr>
    </w:p>
    <w:p w14:paraId="0CA3E8B4" w14:textId="77777777" w:rsidR="00353D0B" w:rsidRDefault="00353D0B" w:rsidP="00D6037B">
      <w:pPr>
        <w:tabs>
          <w:tab w:val="left" w:pos="720"/>
        </w:tabs>
        <w:bidi w:val="0"/>
        <w:spacing w:line="360" w:lineRule="auto"/>
        <w:ind w:right="-90"/>
        <w:contextualSpacing/>
        <w:jc w:val="center"/>
        <w:rPr>
          <w:rFonts w:asciiTheme="majorBidi" w:hAnsiTheme="majorBidi" w:cstheme="majorBidi"/>
          <w:b/>
          <w:bCs/>
          <w:sz w:val="32"/>
          <w:szCs w:val="32"/>
          <w:rtl/>
        </w:rPr>
      </w:pPr>
      <w:r w:rsidRPr="00D2489F">
        <w:rPr>
          <w:rFonts w:asciiTheme="majorBidi" w:hAnsiTheme="majorBidi" w:cstheme="majorBidi"/>
          <w:b/>
          <w:bCs/>
          <w:sz w:val="32"/>
          <w:szCs w:val="32"/>
        </w:rPr>
        <w:t>Acknowledgement</w:t>
      </w:r>
    </w:p>
    <w:p w14:paraId="36EC93B4" w14:textId="77777777" w:rsidR="008A0858" w:rsidRDefault="008A0858" w:rsidP="00D6037B">
      <w:pPr>
        <w:tabs>
          <w:tab w:val="left" w:pos="9180"/>
          <w:tab w:val="left" w:pos="9270"/>
        </w:tabs>
        <w:bidi w:val="0"/>
        <w:spacing w:after="160" w:line="360" w:lineRule="auto"/>
        <w:ind w:right="620"/>
        <w:jc w:val="both"/>
        <w:rPr>
          <w:rFonts w:asciiTheme="majorBidi" w:hAnsiTheme="majorBidi" w:cstheme="majorBidi"/>
          <w:b/>
          <w:bCs/>
          <w:sz w:val="32"/>
          <w:szCs w:val="32"/>
        </w:rPr>
      </w:pPr>
    </w:p>
    <w:p w14:paraId="29A15854" w14:textId="57D7AA9B" w:rsidR="009527DD" w:rsidRDefault="009527DD" w:rsidP="00D6037B">
      <w:pPr>
        <w:bidi w:val="0"/>
        <w:spacing w:line="360" w:lineRule="auto"/>
        <w:jc w:val="both"/>
        <w:rPr>
          <w:rFonts w:asciiTheme="majorBidi" w:hAnsiTheme="majorBidi" w:cstheme="majorBidi"/>
          <w:sz w:val="22"/>
          <w:szCs w:val="22"/>
        </w:rPr>
      </w:pPr>
      <w:r w:rsidRPr="009527DD">
        <w:rPr>
          <w:rFonts w:asciiTheme="majorBidi" w:hAnsiTheme="majorBidi" w:cstheme="majorBidi"/>
          <w:sz w:val="22"/>
          <w:szCs w:val="22"/>
        </w:rPr>
        <w:t xml:space="preserve">In this report, I have put in </w:t>
      </w:r>
      <w:r w:rsidR="005D1A75">
        <w:rPr>
          <w:rFonts w:asciiTheme="majorBidi" w:hAnsiTheme="majorBidi" w:cstheme="majorBidi"/>
          <w:sz w:val="22"/>
          <w:szCs w:val="22"/>
        </w:rPr>
        <w:t>a lot of</w:t>
      </w:r>
      <w:r w:rsidRPr="009527DD">
        <w:rPr>
          <w:rFonts w:asciiTheme="majorBidi" w:hAnsiTheme="majorBidi" w:cstheme="majorBidi"/>
          <w:sz w:val="22"/>
          <w:szCs w:val="22"/>
        </w:rPr>
        <w:t xml:space="preserve"> effort. Regardless, it would not have been possible without the tremendous assistance of </w:t>
      </w:r>
      <w:r w:rsidR="00EE1388" w:rsidRPr="009527DD">
        <w:rPr>
          <w:rFonts w:asciiTheme="majorBidi" w:hAnsiTheme="majorBidi" w:cstheme="majorBidi"/>
          <w:sz w:val="22"/>
          <w:szCs w:val="22"/>
        </w:rPr>
        <w:t>many</w:t>
      </w:r>
      <w:r w:rsidRPr="009527DD">
        <w:rPr>
          <w:rFonts w:asciiTheme="majorBidi" w:hAnsiTheme="majorBidi" w:cstheme="majorBidi"/>
          <w:sz w:val="22"/>
          <w:szCs w:val="22"/>
        </w:rPr>
        <w:t xml:space="preserve"> people and organizations. I'd want to express my heartfelt gratitude to </w:t>
      </w:r>
      <w:proofErr w:type="gramStart"/>
      <w:r w:rsidRPr="009527DD">
        <w:rPr>
          <w:rFonts w:asciiTheme="majorBidi" w:hAnsiTheme="majorBidi" w:cstheme="majorBidi"/>
          <w:sz w:val="22"/>
          <w:szCs w:val="22"/>
        </w:rPr>
        <w:t>each and every</w:t>
      </w:r>
      <w:proofErr w:type="gramEnd"/>
      <w:r w:rsidRPr="009527DD">
        <w:rPr>
          <w:rFonts w:asciiTheme="majorBidi" w:hAnsiTheme="majorBidi" w:cstheme="majorBidi"/>
          <w:sz w:val="22"/>
          <w:szCs w:val="22"/>
        </w:rPr>
        <w:t xml:space="preserve"> one of them.</w:t>
      </w:r>
    </w:p>
    <w:p w14:paraId="42D6C94A" w14:textId="77777777" w:rsidR="005D1A75" w:rsidRPr="009527DD" w:rsidRDefault="005D1A75" w:rsidP="00D6037B">
      <w:pPr>
        <w:bidi w:val="0"/>
        <w:spacing w:line="360" w:lineRule="auto"/>
        <w:jc w:val="both"/>
        <w:rPr>
          <w:rFonts w:asciiTheme="majorBidi" w:hAnsiTheme="majorBidi" w:cstheme="majorBidi"/>
          <w:sz w:val="22"/>
          <w:szCs w:val="22"/>
        </w:rPr>
      </w:pPr>
    </w:p>
    <w:p w14:paraId="79D97FBD" w14:textId="07B8E91C" w:rsidR="000C5E63" w:rsidRDefault="009527DD" w:rsidP="00D6037B">
      <w:pPr>
        <w:bidi w:val="0"/>
        <w:spacing w:line="360" w:lineRule="auto"/>
        <w:jc w:val="both"/>
        <w:rPr>
          <w:rFonts w:asciiTheme="majorBidi" w:hAnsiTheme="majorBidi" w:cstheme="majorBidi"/>
          <w:sz w:val="22"/>
          <w:szCs w:val="22"/>
        </w:rPr>
      </w:pPr>
      <w:r w:rsidRPr="009527DD">
        <w:rPr>
          <w:rFonts w:asciiTheme="majorBidi" w:hAnsiTheme="majorBidi" w:cstheme="majorBidi"/>
          <w:sz w:val="22"/>
          <w:szCs w:val="22"/>
        </w:rPr>
        <w:t>I'd want to convey my heartfelt gratitude to everyone who helped me finish this report and offered me the opportunity to work at Tarshid. I have a special appreciation for my coop guides at KFUPM</w:t>
      </w:r>
      <w:r w:rsidR="000C5E63">
        <w:rPr>
          <w:rFonts w:asciiTheme="majorBidi" w:hAnsiTheme="majorBidi" w:cstheme="majorBidi"/>
          <w:sz w:val="22"/>
          <w:szCs w:val="22"/>
        </w:rPr>
        <w:t>, and</w:t>
      </w:r>
      <w:r w:rsidRPr="009527DD">
        <w:rPr>
          <w:rFonts w:asciiTheme="majorBidi" w:hAnsiTheme="majorBidi" w:cstheme="majorBidi"/>
          <w:sz w:val="22"/>
          <w:szCs w:val="22"/>
        </w:rPr>
        <w:t xml:space="preserve"> Tarshid Mohammed Al-Qahtani and Saleh Abuhaimed, whose dedication to providing energizing recommendations and support assisted me in connecting my mechanical engineering research to real-world work and applications.</w:t>
      </w:r>
    </w:p>
    <w:p w14:paraId="5BD380C1" w14:textId="77777777" w:rsidR="00EE1388" w:rsidRDefault="00EE1388" w:rsidP="00D6037B">
      <w:pPr>
        <w:bidi w:val="0"/>
        <w:spacing w:line="360" w:lineRule="auto"/>
        <w:jc w:val="both"/>
        <w:rPr>
          <w:rFonts w:asciiTheme="majorBidi" w:hAnsiTheme="majorBidi" w:cstheme="majorBidi"/>
          <w:sz w:val="22"/>
          <w:szCs w:val="22"/>
        </w:rPr>
      </w:pPr>
    </w:p>
    <w:p w14:paraId="40607774" w14:textId="0CCE51AF" w:rsidR="00353D0B" w:rsidRPr="00D2489F" w:rsidRDefault="00C46866" w:rsidP="00D6037B">
      <w:pPr>
        <w:tabs>
          <w:tab w:val="left" w:pos="990"/>
        </w:tabs>
        <w:bidi w:val="0"/>
        <w:spacing w:line="360" w:lineRule="auto"/>
        <w:ind w:right="-90"/>
        <w:jc w:val="both"/>
        <w:rPr>
          <w:rFonts w:asciiTheme="majorBidi" w:hAnsiTheme="majorBidi" w:cstheme="majorBidi"/>
          <w:sz w:val="28"/>
          <w:szCs w:val="28"/>
        </w:rPr>
      </w:pPr>
      <w:r w:rsidRPr="00C46866">
        <w:rPr>
          <w:rFonts w:asciiTheme="majorBidi" w:hAnsiTheme="majorBidi" w:cstheme="majorBidi"/>
          <w:sz w:val="22"/>
          <w:szCs w:val="22"/>
        </w:rPr>
        <w:t xml:space="preserve">Likewise, I want to express my gratitude to Tarshid's execution and operations team, who granted me permission to use the necessary hardware and </w:t>
      </w:r>
      <w:r w:rsidR="00713624">
        <w:rPr>
          <w:rFonts w:asciiTheme="majorBidi" w:hAnsiTheme="majorBidi" w:cstheme="majorBidi"/>
          <w:sz w:val="22"/>
          <w:szCs w:val="22"/>
        </w:rPr>
        <w:t>permissions</w:t>
      </w:r>
      <w:r w:rsidRPr="00C46866">
        <w:rPr>
          <w:rFonts w:asciiTheme="majorBidi" w:hAnsiTheme="majorBidi" w:cstheme="majorBidi"/>
          <w:sz w:val="22"/>
          <w:szCs w:val="22"/>
        </w:rPr>
        <w:t xml:space="preserve"> to complete my coop program, notably Eng. Abdullah Johani, who was extremely helpful. Exceptional thanks also go</w:t>
      </w:r>
      <w:r w:rsidR="00F33AC7">
        <w:rPr>
          <w:rFonts w:asciiTheme="majorBidi" w:hAnsiTheme="majorBidi" w:cstheme="majorBidi"/>
          <w:sz w:val="22"/>
          <w:szCs w:val="22"/>
        </w:rPr>
        <w:t>es</w:t>
      </w:r>
      <w:r w:rsidRPr="00C46866">
        <w:rPr>
          <w:rFonts w:asciiTheme="majorBidi" w:hAnsiTheme="majorBidi" w:cstheme="majorBidi"/>
          <w:sz w:val="22"/>
          <w:szCs w:val="22"/>
        </w:rPr>
        <w:t xml:space="preserve"> to Eng. Turki Hussein, who assisted me much with electrical </w:t>
      </w:r>
      <w:r w:rsidR="00F33AC7">
        <w:rPr>
          <w:rFonts w:asciiTheme="majorBidi" w:hAnsiTheme="majorBidi" w:cstheme="majorBidi"/>
          <w:sz w:val="22"/>
          <w:szCs w:val="22"/>
        </w:rPr>
        <w:t xml:space="preserve">related </w:t>
      </w:r>
      <w:r w:rsidRPr="00C46866">
        <w:rPr>
          <w:rFonts w:asciiTheme="majorBidi" w:hAnsiTheme="majorBidi" w:cstheme="majorBidi"/>
          <w:sz w:val="22"/>
          <w:szCs w:val="22"/>
        </w:rPr>
        <w:t>issues.</w:t>
      </w:r>
    </w:p>
    <w:p w14:paraId="4FD36FF0" w14:textId="77777777" w:rsidR="00353D0B" w:rsidRPr="00D2489F" w:rsidRDefault="00353D0B" w:rsidP="00D6037B">
      <w:pPr>
        <w:tabs>
          <w:tab w:val="left" w:pos="990"/>
        </w:tabs>
        <w:bidi w:val="0"/>
        <w:spacing w:line="360" w:lineRule="auto"/>
        <w:ind w:right="-90"/>
        <w:jc w:val="both"/>
        <w:rPr>
          <w:rFonts w:asciiTheme="majorBidi" w:hAnsiTheme="majorBidi" w:cstheme="majorBidi"/>
          <w:sz w:val="28"/>
          <w:szCs w:val="28"/>
        </w:rPr>
      </w:pPr>
    </w:p>
    <w:p w14:paraId="6C315C27" w14:textId="77777777" w:rsidR="00874FA1" w:rsidRPr="00F33AC7" w:rsidRDefault="00874FA1" w:rsidP="00D6037B">
      <w:pPr>
        <w:bidi w:val="0"/>
        <w:spacing w:line="360" w:lineRule="auto"/>
        <w:jc w:val="both"/>
        <w:rPr>
          <w:rFonts w:asciiTheme="majorBidi" w:hAnsiTheme="majorBidi" w:cstheme="majorBidi"/>
          <w:b/>
          <w:bCs/>
          <w:i/>
          <w:iCs/>
          <w:sz w:val="32"/>
          <w:szCs w:val="32"/>
        </w:rPr>
      </w:pPr>
    </w:p>
    <w:p w14:paraId="07498AF2" w14:textId="77777777" w:rsidR="008B658D" w:rsidRPr="00D2489F" w:rsidRDefault="008B658D" w:rsidP="00D6037B">
      <w:pPr>
        <w:bidi w:val="0"/>
        <w:spacing w:after="200" w:line="360"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14:paraId="2B64241B" w14:textId="77777777" w:rsidR="00353D0B" w:rsidRPr="00D2489F" w:rsidRDefault="00353D0B" w:rsidP="00D6037B">
      <w:pPr>
        <w:pStyle w:val="Heading1"/>
        <w:numPr>
          <w:ilvl w:val="0"/>
          <w:numId w:val="0"/>
        </w:numPr>
        <w:spacing w:line="360" w:lineRule="auto"/>
        <w:jc w:val="center"/>
        <w:rPr>
          <w:rFonts w:asciiTheme="majorBidi" w:hAnsiTheme="majorBidi" w:cstheme="majorBidi"/>
          <w:sz w:val="32"/>
          <w:szCs w:val="32"/>
        </w:rPr>
      </w:pPr>
      <w:bookmarkStart w:id="0" w:name="_Toc505264113"/>
      <w:r w:rsidRPr="00D2489F">
        <w:rPr>
          <w:rFonts w:asciiTheme="majorBidi" w:hAnsiTheme="majorBidi" w:cstheme="majorBidi"/>
          <w:sz w:val="32"/>
          <w:szCs w:val="32"/>
        </w:rPr>
        <w:lastRenderedPageBreak/>
        <w:t>List of Abbreviations and Symbols</w:t>
      </w:r>
      <w:bookmarkEnd w:id="0"/>
    </w:p>
    <w:p w14:paraId="3BC9F082" w14:textId="68FED095" w:rsidR="00353D0B" w:rsidRDefault="00353D0B" w:rsidP="00D6037B">
      <w:pPr>
        <w:pStyle w:val="ListParagraph"/>
        <w:tabs>
          <w:tab w:val="left" w:pos="720"/>
        </w:tabs>
        <w:bidi w:val="0"/>
        <w:spacing w:line="360" w:lineRule="auto"/>
        <w:ind w:right="-90"/>
        <w:contextualSpacing/>
        <w:jc w:val="both"/>
        <w:rPr>
          <w:rFonts w:asciiTheme="majorBidi" w:hAnsiTheme="majorBidi" w:cstheme="majorBidi"/>
          <w:noProof/>
          <w:sz w:val="28"/>
          <w:szCs w:val="28"/>
        </w:rPr>
      </w:pPr>
    </w:p>
    <w:p w14:paraId="1294DD24" w14:textId="77777777" w:rsidR="00E80089" w:rsidRPr="00DC3C48" w:rsidRDefault="00E80089" w:rsidP="00E80089">
      <w:pPr>
        <w:pStyle w:val="ListParagraph"/>
        <w:tabs>
          <w:tab w:val="left" w:pos="720"/>
        </w:tabs>
        <w:bidi w:val="0"/>
        <w:spacing w:line="360" w:lineRule="auto"/>
        <w:ind w:right="-90"/>
        <w:contextualSpacing/>
        <w:jc w:val="both"/>
        <w:rPr>
          <w:rFonts w:asciiTheme="majorBidi" w:hAnsiTheme="majorBidi" w:cstheme="majorBidi"/>
          <w:noProof/>
          <w:sz w:val="28"/>
          <w:szCs w:val="28"/>
        </w:rPr>
      </w:pPr>
    </w:p>
    <w:p w14:paraId="579F9536" w14:textId="493DAA49" w:rsidR="00A77818" w:rsidRDefault="00361CF1" w:rsidP="00E80089">
      <w:pPr>
        <w:tabs>
          <w:tab w:val="left" w:pos="990"/>
        </w:tabs>
        <w:bidi w:val="0"/>
        <w:spacing w:line="480" w:lineRule="auto"/>
        <w:ind w:right="-86"/>
        <w:jc w:val="both"/>
        <w:rPr>
          <w:rFonts w:asciiTheme="majorBidi" w:hAnsiTheme="majorBidi" w:cstheme="majorBidi"/>
          <w:noProof/>
          <w:sz w:val="28"/>
          <w:szCs w:val="28"/>
        </w:rPr>
      </w:pPr>
      <w:r w:rsidRPr="00361CF1">
        <w:rPr>
          <w:rFonts w:asciiTheme="majorBidi" w:hAnsiTheme="majorBidi" w:cstheme="majorBidi"/>
          <w:noProof/>
          <w:sz w:val="28"/>
          <w:szCs w:val="28"/>
        </w:rPr>
        <w:t>ESCO</w:t>
      </w:r>
      <w:r>
        <w:rPr>
          <w:rFonts w:asciiTheme="majorBidi" w:hAnsiTheme="majorBidi" w:cstheme="majorBidi"/>
          <w:noProof/>
          <w:sz w:val="28"/>
          <w:szCs w:val="28"/>
        </w:rPr>
        <w:t xml:space="preserve">: </w:t>
      </w:r>
      <w:r w:rsidR="00557C2F" w:rsidRPr="00557C2F">
        <w:rPr>
          <w:rFonts w:asciiTheme="majorBidi" w:hAnsiTheme="majorBidi" w:cstheme="majorBidi"/>
          <w:noProof/>
          <w:sz w:val="28"/>
          <w:szCs w:val="28"/>
        </w:rPr>
        <w:t>Energy Service Company</w:t>
      </w:r>
    </w:p>
    <w:p w14:paraId="5DBA9127" w14:textId="6A43A307" w:rsidR="006431E1" w:rsidRDefault="006431E1" w:rsidP="00E80089">
      <w:pPr>
        <w:tabs>
          <w:tab w:val="left" w:pos="990"/>
        </w:tabs>
        <w:bidi w:val="0"/>
        <w:spacing w:line="480" w:lineRule="auto"/>
        <w:ind w:right="-86"/>
        <w:jc w:val="both"/>
        <w:rPr>
          <w:rFonts w:asciiTheme="majorBidi" w:hAnsiTheme="majorBidi" w:cstheme="majorBidi"/>
          <w:noProof/>
          <w:sz w:val="28"/>
          <w:szCs w:val="28"/>
        </w:rPr>
      </w:pPr>
      <w:r w:rsidRPr="00DC3C48">
        <w:rPr>
          <w:rFonts w:asciiTheme="majorBidi" w:hAnsiTheme="majorBidi" w:cstheme="majorBidi"/>
          <w:noProof/>
          <w:sz w:val="28"/>
          <w:szCs w:val="28"/>
        </w:rPr>
        <w:t>JOBEX</w:t>
      </w:r>
      <w:r w:rsidR="00502D71" w:rsidRPr="00DC3C48">
        <w:rPr>
          <w:rFonts w:asciiTheme="majorBidi" w:hAnsiTheme="majorBidi" w:cstheme="majorBidi"/>
          <w:noProof/>
          <w:sz w:val="28"/>
          <w:szCs w:val="28"/>
        </w:rPr>
        <w:t xml:space="preserve">: </w:t>
      </w:r>
      <w:r w:rsidR="00953A64" w:rsidRPr="00DC3C48">
        <w:rPr>
          <w:rFonts w:asciiTheme="majorBidi" w:hAnsiTheme="majorBidi" w:cstheme="majorBidi"/>
          <w:noProof/>
          <w:sz w:val="28"/>
          <w:szCs w:val="28"/>
        </w:rPr>
        <w:t xml:space="preserve">Job explanation meeting </w:t>
      </w:r>
    </w:p>
    <w:p w14:paraId="3FD23D60" w14:textId="3422C3B9" w:rsidR="005D774F" w:rsidRDefault="005D774F" w:rsidP="00E80089">
      <w:pPr>
        <w:tabs>
          <w:tab w:val="left" w:pos="990"/>
        </w:tabs>
        <w:bidi w:val="0"/>
        <w:spacing w:line="480" w:lineRule="auto"/>
        <w:ind w:right="-86"/>
        <w:jc w:val="both"/>
        <w:rPr>
          <w:rFonts w:asciiTheme="majorBidi" w:hAnsiTheme="majorBidi" w:cstheme="majorBidi"/>
          <w:noProof/>
          <w:sz w:val="28"/>
          <w:szCs w:val="28"/>
        </w:rPr>
      </w:pPr>
      <w:r w:rsidRPr="00E62675">
        <w:rPr>
          <w:rFonts w:asciiTheme="majorBidi" w:hAnsiTheme="majorBidi" w:cstheme="majorBidi"/>
          <w:noProof/>
          <w:sz w:val="28"/>
          <w:szCs w:val="28"/>
        </w:rPr>
        <w:t xml:space="preserve">RFP: </w:t>
      </w:r>
      <w:r w:rsidR="00E62675" w:rsidRPr="00E62675">
        <w:rPr>
          <w:rFonts w:asciiTheme="majorBidi" w:hAnsiTheme="majorBidi" w:cstheme="majorBidi"/>
          <w:noProof/>
          <w:sz w:val="28"/>
          <w:szCs w:val="28"/>
        </w:rPr>
        <w:t>Request for Proposal</w:t>
      </w:r>
    </w:p>
    <w:p w14:paraId="4D1C76C1" w14:textId="6CDF8FE1" w:rsidR="00353D0B" w:rsidRPr="00D2489F" w:rsidRDefault="00BA66EA" w:rsidP="00E80089">
      <w:pPr>
        <w:tabs>
          <w:tab w:val="left" w:pos="990"/>
        </w:tabs>
        <w:bidi w:val="0"/>
        <w:spacing w:line="480" w:lineRule="auto"/>
        <w:ind w:right="-86"/>
        <w:jc w:val="both"/>
        <w:rPr>
          <w:rFonts w:asciiTheme="majorBidi" w:hAnsiTheme="majorBidi" w:cstheme="majorBidi"/>
          <w:noProof/>
          <w:sz w:val="28"/>
          <w:szCs w:val="28"/>
        </w:rPr>
      </w:pPr>
      <w:r w:rsidRPr="00BA66EA">
        <w:rPr>
          <w:rFonts w:asciiTheme="majorBidi" w:hAnsiTheme="majorBidi" w:cstheme="majorBidi"/>
          <w:noProof/>
          <w:sz w:val="28"/>
          <w:szCs w:val="28"/>
        </w:rPr>
        <w:t>ESM</w:t>
      </w:r>
      <w:r w:rsidR="00353D0B" w:rsidRPr="00D2489F">
        <w:rPr>
          <w:rFonts w:asciiTheme="majorBidi" w:hAnsiTheme="majorBidi" w:cstheme="majorBidi"/>
          <w:noProof/>
          <w:sz w:val="28"/>
          <w:szCs w:val="28"/>
        </w:rPr>
        <w:t xml:space="preserve">: </w:t>
      </w:r>
      <w:r w:rsidR="009755BD" w:rsidRPr="009755BD">
        <w:rPr>
          <w:rFonts w:asciiTheme="majorBidi" w:hAnsiTheme="majorBidi" w:cstheme="majorBidi"/>
          <w:noProof/>
          <w:sz w:val="28"/>
          <w:szCs w:val="28"/>
        </w:rPr>
        <w:t>Energy saving measures</w:t>
      </w:r>
    </w:p>
    <w:p w14:paraId="5804A78C" w14:textId="0D89CB5C" w:rsidR="00826B07" w:rsidRDefault="00C03E77" w:rsidP="00E80089">
      <w:pPr>
        <w:tabs>
          <w:tab w:val="left" w:pos="990"/>
        </w:tabs>
        <w:bidi w:val="0"/>
        <w:spacing w:line="480" w:lineRule="auto"/>
        <w:ind w:right="-86"/>
        <w:jc w:val="both"/>
        <w:rPr>
          <w:rFonts w:asciiTheme="majorBidi" w:hAnsiTheme="majorBidi" w:cstheme="majorBidi"/>
          <w:noProof/>
          <w:sz w:val="28"/>
          <w:szCs w:val="28"/>
        </w:rPr>
      </w:pPr>
      <w:r w:rsidRPr="00C03E77">
        <w:rPr>
          <w:rFonts w:asciiTheme="majorBidi" w:hAnsiTheme="majorBidi" w:cstheme="majorBidi"/>
          <w:noProof/>
          <w:sz w:val="28"/>
          <w:szCs w:val="28"/>
        </w:rPr>
        <w:t>M&amp;V</w:t>
      </w:r>
      <w:r w:rsidR="00826B07" w:rsidRPr="00D2489F">
        <w:rPr>
          <w:rFonts w:asciiTheme="majorBidi" w:hAnsiTheme="majorBidi" w:cstheme="majorBidi"/>
          <w:noProof/>
          <w:sz w:val="28"/>
          <w:szCs w:val="28"/>
        </w:rPr>
        <w:t xml:space="preserve">: </w:t>
      </w:r>
      <w:r w:rsidR="00B86B90" w:rsidRPr="00B86B90">
        <w:rPr>
          <w:rFonts w:asciiTheme="majorBidi" w:hAnsiTheme="majorBidi" w:cstheme="majorBidi"/>
          <w:noProof/>
          <w:sz w:val="28"/>
          <w:szCs w:val="28"/>
        </w:rPr>
        <w:t>Measurement and Verification</w:t>
      </w:r>
    </w:p>
    <w:p w14:paraId="7A4B3EF7" w14:textId="1D316967" w:rsidR="00FA19A9" w:rsidRPr="00D2489F" w:rsidRDefault="00FA19A9" w:rsidP="00E80089">
      <w:pPr>
        <w:tabs>
          <w:tab w:val="left" w:pos="990"/>
        </w:tabs>
        <w:bidi w:val="0"/>
        <w:spacing w:line="480" w:lineRule="auto"/>
        <w:ind w:right="-86"/>
        <w:jc w:val="both"/>
        <w:rPr>
          <w:rFonts w:asciiTheme="majorBidi" w:hAnsiTheme="majorBidi" w:cstheme="majorBidi"/>
          <w:noProof/>
          <w:sz w:val="28"/>
          <w:szCs w:val="28"/>
        </w:rPr>
      </w:pPr>
      <w:r>
        <w:rPr>
          <w:rFonts w:asciiTheme="majorBidi" w:hAnsiTheme="majorBidi" w:cstheme="majorBidi"/>
          <w:noProof/>
          <w:sz w:val="28"/>
          <w:szCs w:val="28"/>
        </w:rPr>
        <w:t xml:space="preserve">O&amp;M: </w:t>
      </w:r>
      <w:r w:rsidR="00DC3C48">
        <w:rPr>
          <w:rFonts w:asciiTheme="majorBidi" w:hAnsiTheme="majorBidi" w:cstheme="majorBidi"/>
          <w:noProof/>
          <w:sz w:val="28"/>
          <w:szCs w:val="28"/>
        </w:rPr>
        <w:t>Operation</w:t>
      </w:r>
      <w:r>
        <w:rPr>
          <w:rFonts w:asciiTheme="majorBidi" w:hAnsiTheme="majorBidi" w:cstheme="majorBidi"/>
          <w:noProof/>
          <w:sz w:val="28"/>
          <w:szCs w:val="28"/>
        </w:rPr>
        <w:t xml:space="preserve"> and </w:t>
      </w:r>
      <w:r w:rsidR="00DC3C48">
        <w:rPr>
          <w:rFonts w:asciiTheme="majorBidi" w:hAnsiTheme="majorBidi" w:cstheme="majorBidi"/>
          <w:noProof/>
          <w:sz w:val="28"/>
          <w:szCs w:val="28"/>
        </w:rPr>
        <w:t>Maintenance</w:t>
      </w:r>
    </w:p>
    <w:p w14:paraId="459C931B" w14:textId="69D35E8F" w:rsidR="00353D0B" w:rsidRPr="00D2489F" w:rsidRDefault="00B523DE" w:rsidP="00E80089">
      <w:pPr>
        <w:tabs>
          <w:tab w:val="left" w:pos="990"/>
        </w:tabs>
        <w:bidi w:val="0"/>
        <w:spacing w:line="480" w:lineRule="auto"/>
        <w:ind w:right="-86"/>
        <w:jc w:val="both"/>
        <w:rPr>
          <w:rFonts w:asciiTheme="majorBidi" w:hAnsiTheme="majorBidi" w:cstheme="majorBidi"/>
          <w:noProof/>
          <w:sz w:val="28"/>
          <w:szCs w:val="28"/>
        </w:rPr>
      </w:pPr>
      <w:r w:rsidRPr="00B523DE">
        <w:rPr>
          <w:rFonts w:asciiTheme="majorBidi" w:hAnsiTheme="majorBidi" w:cstheme="majorBidi"/>
          <w:noProof/>
          <w:sz w:val="28"/>
          <w:szCs w:val="28"/>
        </w:rPr>
        <w:t>BMS</w:t>
      </w:r>
      <w:r w:rsidR="00353D0B" w:rsidRPr="00D2489F">
        <w:rPr>
          <w:rFonts w:asciiTheme="majorBidi" w:hAnsiTheme="majorBidi" w:cstheme="majorBidi"/>
          <w:noProof/>
          <w:sz w:val="28"/>
          <w:szCs w:val="28"/>
        </w:rPr>
        <w:t xml:space="preserve">: </w:t>
      </w:r>
      <w:r w:rsidR="00A77818" w:rsidRPr="00A77818">
        <w:rPr>
          <w:rFonts w:asciiTheme="majorBidi" w:hAnsiTheme="majorBidi" w:cstheme="majorBidi"/>
          <w:noProof/>
          <w:sz w:val="28"/>
          <w:szCs w:val="28"/>
        </w:rPr>
        <w:t>Building Management System</w:t>
      </w:r>
    </w:p>
    <w:p w14:paraId="21E01879" w14:textId="35B610A0" w:rsidR="00F05A06" w:rsidRDefault="006059AD" w:rsidP="00E80089">
      <w:pPr>
        <w:tabs>
          <w:tab w:val="left" w:pos="990"/>
        </w:tabs>
        <w:bidi w:val="0"/>
        <w:spacing w:line="480" w:lineRule="auto"/>
        <w:ind w:right="-86"/>
        <w:jc w:val="both"/>
        <w:rPr>
          <w:rFonts w:asciiTheme="majorBidi" w:hAnsiTheme="majorBidi" w:cstheme="majorBidi"/>
          <w:noProof/>
          <w:sz w:val="28"/>
          <w:szCs w:val="28"/>
        </w:rPr>
      </w:pPr>
      <w:r w:rsidRPr="00DC3C48">
        <w:rPr>
          <w:rFonts w:asciiTheme="majorBidi" w:hAnsiTheme="majorBidi" w:cstheme="majorBidi"/>
          <w:noProof/>
          <w:sz w:val="28"/>
          <w:szCs w:val="28"/>
        </w:rPr>
        <w:t xml:space="preserve">HVAC: </w:t>
      </w:r>
      <w:r w:rsidR="000520A5" w:rsidRPr="00DC3C48">
        <w:rPr>
          <w:rFonts w:asciiTheme="majorBidi" w:hAnsiTheme="majorBidi" w:cstheme="majorBidi"/>
          <w:noProof/>
          <w:sz w:val="28"/>
          <w:szCs w:val="28"/>
        </w:rPr>
        <w:t>Heating, Ventilation, and Air Conditioning</w:t>
      </w:r>
    </w:p>
    <w:p w14:paraId="24A88E50" w14:textId="6EB609DD" w:rsidR="00E80089" w:rsidRPr="00E80089" w:rsidRDefault="00E80089" w:rsidP="00E80089">
      <w:pPr>
        <w:tabs>
          <w:tab w:val="left" w:pos="990"/>
        </w:tabs>
        <w:bidi w:val="0"/>
        <w:spacing w:line="480" w:lineRule="auto"/>
        <w:ind w:right="-86"/>
        <w:jc w:val="both"/>
        <w:rPr>
          <w:rFonts w:asciiTheme="majorBidi" w:hAnsiTheme="majorBidi" w:cstheme="majorBidi"/>
          <w:noProof/>
          <w:sz w:val="28"/>
          <w:szCs w:val="28"/>
        </w:rPr>
      </w:pPr>
      <w:r w:rsidRPr="00E80089">
        <w:rPr>
          <w:rFonts w:asciiTheme="majorBidi" w:hAnsiTheme="majorBidi" w:cstheme="majorBidi"/>
          <w:noProof/>
          <w:sz w:val="28"/>
          <w:szCs w:val="28"/>
        </w:rPr>
        <w:t>PMT: Project Management Team</w:t>
      </w:r>
    </w:p>
    <w:p w14:paraId="58A55B05" w14:textId="2F86EE47" w:rsidR="00E80089" w:rsidRPr="00E80089" w:rsidRDefault="00E80089" w:rsidP="00E80089">
      <w:pPr>
        <w:tabs>
          <w:tab w:val="left" w:pos="990"/>
        </w:tabs>
        <w:bidi w:val="0"/>
        <w:spacing w:line="480" w:lineRule="auto"/>
        <w:ind w:right="-86"/>
        <w:jc w:val="both"/>
        <w:rPr>
          <w:rFonts w:asciiTheme="majorBidi" w:hAnsiTheme="majorBidi" w:cstheme="majorBidi"/>
          <w:noProof/>
          <w:sz w:val="28"/>
          <w:szCs w:val="28"/>
        </w:rPr>
      </w:pPr>
      <w:r w:rsidRPr="00E80089">
        <w:rPr>
          <w:rFonts w:asciiTheme="majorBidi" w:hAnsiTheme="majorBidi" w:cstheme="majorBidi"/>
          <w:noProof/>
          <w:sz w:val="28"/>
          <w:szCs w:val="28"/>
        </w:rPr>
        <w:t xml:space="preserve">COO: Chief of Operations </w:t>
      </w:r>
    </w:p>
    <w:p w14:paraId="2611B674" w14:textId="77777777" w:rsidR="00E80089" w:rsidRPr="00E80089" w:rsidRDefault="00E80089" w:rsidP="00E80089">
      <w:pPr>
        <w:tabs>
          <w:tab w:val="left" w:pos="990"/>
        </w:tabs>
        <w:bidi w:val="0"/>
        <w:spacing w:line="360" w:lineRule="auto"/>
        <w:ind w:right="-86"/>
        <w:jc w:val="both"/>
        <w:rPr>
          <w:rFonts w:asciiTheme="majorBidi" w:hAnsiTheme="majorBidi" w:cstheme="majorBidi"/>
          <w:noProof/>
          <w:sz w:val="28"/>
          <w:szCs w:val="28"/>
        </w:rPr>
      </w:pPr>
    </w:p>
    <w:p w14:paraId="1780DEC9" w14:textId="77777777" w:rsidR="00E80089" w:rsidRPr="00DC3C48" w:rsidRDefault="00E80089" w:rsidP="00E80089">
      <w:pPr>
        <w:tabs>
          <w:tab w:val="left" w:pos="990"/>
        </w:tabs>
        <w:bidi w:val="0"/>
        <w:spacing w:line="360" w:lineRule="auto"/>
        <w:ind w:right="-86"/>
        <w:jc w:val="both"/>
        <w:rPr>
          <w:rFonts w:asciiTheme="majorBidi" w:hAnsiTheme="majorBidi" w:cstheme="majorBidi"/>
          <w:noProof/>
          <w:sz w:val="28"/>
          <w:szCs w:val="28"/>
        </w:rPr>
      </w:pPr>
    </w:p>
    <w:p w14:paraId="2D17AAF5" w14:textId="77777777" w:rsidR="00876D3D" w:rsidRPr="00D2489F" w:rsidRDefault="00876D3D" w:rsidP="00D6037B">
      <w:pPr>
        <w:tabs>
          <w:tab w:val="left" w:pos="990"/>
        </w:tabs>
        <w:bidi w:val="0"/>
        <w:spacing w:line="360" w:lineRule="auto"/>
        <w:ind w:right="-86"/>
        <w:jc w:val="both"/>
        <w:rPr>
          <w:rFonts w:asciiTheme="majorBidi" w:hAnsiTheme="majorBidi" w:cstheme="majorBidi"/>
          <w:sz w:val="28"/>
          <w:szCs w:val="28"/>
        </w:rPr>
      </w:pPr>
    </w:p>
    <w:p w14:paraId="00063A0C"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09ED84F3"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781226A8"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6B61F45B"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27E84278"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144AAF5E"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10365E5A"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10CE54D3" w14:textId="77777777" w:rsidR="00874FA1" w:rsidRPr="00D2489F" w:rsidRDefault="00874FA1" w:rsidP="00D6037B">
      <w:pPr>
        <w:tabs>
          <w:tab w:val="left" w:pos="990"/>
        </w:tabs>
        <w:bidi w:val="0"/>
        <w:spacing w:line="360" w:lineRule="auto"/>
        <w:ind w:right="-86"/>
        <w:jc w:val="both"/>
        <w:rPr>
          <w:rFonts w:asciiTheme="majorBidi" w:hAnsiTheme="majorBidi" w:cstheme="majorBidi"/>
          <w:sz w:val="28"/>
          <w:szCs w:val="28"/>
        </w:rPr>
      </w:pPr>
    </w:p>
    <w:p w14:paraId="61A537FA" w14:textId="1B1D0EAD" w:rsidR="00F05A06" w:rsidRPr="00D2489F" w:rsidRDefault="00F05A06" w:rsidP="00D6037B">
      <w:pPr>
        <w:bidi w:val="0"/>
        <w:spacing w:after="200" w:line="360" w:lineRule="auto"/>
        <w:rPr>
          <w:rFonts w:asciiTheme="majorBidi" w:hAnsiTheme="majorBidi" w:cstheme="majorBidi"/>
          <w:b/>
          <w:bCs/>
          <w:sz w:val="32"/>
          <w:szCs w:val="32"/>
        </w:rPr>
      </w:pPr>
    </w:p>
    <w:p w14:paraId="77033E69" w14:textId="290EB750" w:rsidR="00F33AC7" w:rsidRPr="00F33AC7" w:rsidRDefault="00BC43A3" w:rsidP="00D6037B">
      <w:pPr>
        <w:pStyle w:val="Heading1"/>
        <w:numPr>
          <w:ilvl w:val="0"/>
          <w:numId w:val="0"/>
        </w:numPr>
        <w:spacing w:line="360" w:lineRule="auto"/>
        <w:jc w:val="center"/>
        <w:rPr>
          <w:rFonts w:asciiTheme="majorBidi" w:hAnsiTheme="majorBidi" w:cstheme="majorBidi"/>
          <w:sz w:val="32"/>
          <w:szCs w:val="32"/>
        </w:rPr>
      </w:pPr>
      <w:bookmarkStart w:id="1" w:name="_Toc505264114"/>
      <w:r w:rsidRPr="00D2489F">
        <w:rPr>
          <w:rFonts w:asciiTheme="majorBidi" w:hAnsiTheme="majorBidi" w:cstheme="majorBidi"/>
          <w:sz w:val="32"/>
          <w:szCs w:val="32"/>
        </w:rPr>
        <w:lastRenderedPageBreak/>
        <w:t xml:space="preserve">Chapter </w:t>
      </w:r>
      <w:r w:rsidR="0028110B">
        <w:rPr>
          <w:rFonts w:asciiTheme="majorBidi" w:hAnsiTheme="majorBidi" w:cstheme="majorBidi"/>
          <w:sz w:val="32"/>
          <w:szCs w:val="32"/>
        </w:rPr>
        <w:t>1</w:t>
      </w:r>
      <w:bookmarkEnd w:id="1"/>
    </w:p>
    <w:p w14:paraId="01493B52" w14:textId="77777777" w:rsidR="004141ED" w:rsidRPr="004141ED" w:rsidRDefault="004141ED" w:rsidP="00D6037B">
      <w:pPr>
        <w:spacing w:line="360" w:lineRule="auto"/>
        <w:jc w:val="right"/>
      </w:pPr>
    </w:p>
    <w:p w14:paraId="2363AFC4" w14:textId="42D59CBA" w:rsidR="00BC43A3" w:rsidRDefault="0028110B" w:rsidP="00D6037B">
      <w:pPr>
        <w:pStyle w:val="Heading1"/>
        <w:numPr>
          <w:ilvl w:val="0"/>
          <w:numId w:val="0"/>
        </w:numPr>
        <w:spacing w:line="360" w:lineRule="auto"/>
        <w:jc w:val="center"/>
        <w:rPr>
          <w:rFonts w:asciiTheme="majorBidi" w:hAnsiTheme="majorBidi" w:cstheme="majorBidi"/>
          <w:sz w:val="32"/>
          <w:szCs w:val="32"/>
        </w:rPr>
      </w:pPr>
      <w:bookmarkStart w:id="2" w:name="_Toc505264115"/>
      <w:r>
        <w:rPr>
          <w:rFonts w:asciiTheme="majorBidi" w:hAnsiTheme="majorBidi" w:cstheme="majorBidi"/>
          <w:sz w:val="32"/>
          <w:szCs w:val="32"/>
        </w:rPr>
        <w:t>Introduction to coop Activities</w:t>
      </w:r>
      <w:bookmarkEnd w:id="2"/>
    </w:p>
    <w:p w14:paraId="17EA64D0" w14:textId="64CD8EC4" w:rsidR="00F33AC7" w:rsidRDefault="00F33AC7" w:rsidP="00D6037B">
      <w:pPr>
        <w:spacing w:line="360" w:lineRule="auto"/>
      </w:pPr>
    </w:p>
    <w:p w14:paraId="6FC552B5" w14:textId="77777777" w:rsidR="00F33AC7" w:rsidRPr="00F33AC7" w:rsidRDefault="00F33AC7" w:rsidP="00D6037B">
      <w:pPr>
        <w:spacing w:line="360" w:lineRule="auto"/>
      </w:pPr>
    </w:p>
    <w:p w14:paraId="425AAA66" w14:textId="30975948" w:rsidR="00EC0205" w:rsidRPr="00F33AC7" w:rsidRDefault="00BC43A3" w:rsidP="00D6037B">
      <w:pPr>
        <w:pStyle w:val="Heading2"/>
        <w:numPr>
          <w:ilvl w:val="1"/>
          <w:numId w:val="2"/>
        </w:numPr>
        <w:jc w:val="left"/>
        <w:rPr>
          <w:rFonts w:asciiTheme="majorBidi" w:hAnsiTheme="majorBidi" w:cstheme="majorBidi"/>
          <w:sz w:val="28"/>
          <w:szCs w:val="28"/>
        </w:rPr>
      </w:pPr>
      <w:bookmarkStart w:id="3" w:name="_Toc505264116"/>
      <w:r w:rsidRPr="00F33AC7">
        <w:rPr>
          <w:rFonts w:asciiTheme="majorBidi" w:hAnsiTheme="majorBidi" w:cstheme="majorBidi"/>
          <w:sz w:val="28"/>
          <w:szCs w:val="28"/>
        </w:rPr>
        <w:t>Introduction</w:t>
      </w:r>
      <w:bookmarkEnd w:id="3"/>
      <w:r w:rsidR="00F33AC7">
        <w:rPr>
          <w:rFonts w:asciiTheme="majorBidi" w:hAnsiTheme="majorBidi" w:cstheme="majorBidi"/>
          <w:sz w:val="28"/>
          <w:szCs w:val="28"/>
        </w:rPr>
        <w:t>:</w:t>
      </w:r>
    </w:p>
    <w:p w14:paraId="0FD53522" w14:textId="77777777" w:rsidR="00114DD7" w:rsidRPr="00114DD7" w:rsidRDefault="00114DD7" w:rsidP="00D6037B">
      <w:pPr>
        <w:spacing w:line="360" w:lineRule="auto"/>
      </w:pPr>
    </w:p>
    <w:p w14:paraId="2B47EDBD" w14:textId="162A3FDB" w:rsidR="00BC43A3" w:rsidRDefault="00AA655B" w:rsidP="00D6037B">
      <w:pPr>
        <w:bidi w:val="0"/>
        <w:spacing w:line="360" w:lineRule="auto"/>
        <w:jc w:val="both"/>
        <w:rPr>
          <w:rFonts w:asciiTheme="majorBidi" w:hAnsiTheme="majorBidi" w:cstheme="majorBidi"/>
          <w:sz w:val="22"/>
          <w:szCs w:val="22"/>
        </w:rPr>
      </w:pPr>
      <w:r w:rsidRPr="00114DD7">
        <w:rPr>
          <w:rFonts w:asciiTheme="majorBidi" w:hAnsiTheme="majorBidi" w:cstheme="majorBidi"/>
          <w:sz w:val="22"/>
          <w:szCs w:val="22"/>
        </w:rPr>
        <w:t xml:space="preserve">This is the first progress report in my coop training program that is coordinated by Tarshid associated with the KFUPM Training Department. As ME Department planned, this report should be submitted after ten weeks from the </w:t>
      </w:r>
      <w:r w:rsidR="00303F4D" w:rsidRPr="00114DD7">
        <w:rPr>
          <w:rFonts w:asciiTheme="majorBidi" w:hAnsiTheme="majorBidi" w:cstheme="majorBidi"/>
          <w:sz w:val="22"/>
          <w:szCs w:val="22"/>
        </w:rPr>
        <w:t>starting day</w:t>
      </w:r>
      <w:r w:rsidRPr="00114DD7">
        <w:rPr>
          <w:rFonts w:asciiTheme="majorBidi" w:hAnsiTheme="majorBidi" w:cstheme="majorBidi"/>
          <w:sz w:val="22"/>
          <w:szCs w:val="22"/>
        </w:rPr>
        <w:t xml:space="preserve">. The COOP Plan and the tasks to be completed are mentioned in </w:t>
      </w:r>
      <w:r w:rsidR="00303F4D" w:rsidRPr="00114DD7">
        <w:rPr>
          <w:rFonts w:asciiTheme="majorBidi" w:hAnsiTheme="majorBidi" w:cstheme="majorBidi"/>
          <w:sz w:val="22"/>
          <w:szCs w:val="22"/>
        </w:rPr>
        <w:t>detail</w:t>
      </w:r>
      <w:r w:rsidRPr="00114DD7">
        <w:rPr>
          <w:rFonts w:asciiTheme="majorBidi" w:hAnsiTheme="majorBidi" w:cstheme="majorBidi"/>
          <w:sz w:val="22"/>
          <w:szCs w:val="22"/>
        </w:rPr>
        <w:t xml:space="preserve"> in this report. </w:t>
      </w:r>
      <w:r w:rsidR="00303F4D" w:rsidRPr="00114DD7">
        <w:rPr>
          <w:rFonts w:asciiTheme="majorBidi" w:hAnsiTheme="majorBidi" w:cstheme="majorBidi"/>
          <w:sz w:val="22"/>
          <w:szCs w:val="22"/>
        </w:rPr>
        <w:t>Also,</w:t>
      </w:r>
      <w:r w:rsidRPr="00114DD7">
        <w:rPr>
          <w:rFonts w:asciiTheme="majorBidi" w:hAnsiTheme="majorBidi" w:cstheme="majorBidi"/>
          <w:sz w:val="22"/>
          <w:szCs w:val="22"/>
        </w:rPr>
        <w:t xml:space="preserve"> </w:t>
      </w:r>
      <w:r w:rsidR="00303F4D" w:rsidRPr="00114DD7">
        <w:rPr>
          <w:rFonts w:asciiTheme="majorBidi" w:hAnsiTheme="majorBidi" w:cstheme="majorBidi"/>
          <w:sz w:val="22"/>
          <w:szCs w:val="22"/>
        </w:rPr>
        <w:t>it includes</w:t>
      </w:r>
      <w:r w:rsidRPr="00114DD7">
        <w:rPr>
          <w:rFonts w:asciiTheme="majorBidi" w:hAnsiTheme="majorBidi" w:cstheme="majorBidi"/>
          <w:sz w:val="22"/>
          <w:szCs w:val="22"/>
        </w:rPr>
        <w:t xml:space="preserve"> the tasks completed during the first ten weeks</w:t>
      </w:r>
      <w:r w:rsidR="00303F4D" w:rsidRPr="00114DD7">
        <w:rPr>
          <w:rFonts w:asciiTheme="majorBidi" w:hAnsiTheme="majorBidi" w:cstheme="majorBidi"/>
          <w:sz w:val="22"/>
          <w:szCs w:val="22"/>
        </w:rPr>
        <w:t>.</w:t>
      </w:r>
    </w:p>
    <w:p w14:paraId="6DE06230" w14:textId="77777777" w:rsidR="00F33AC7" w:rsidRPr="00114DD7" w:rsidRDefault="00F33AC7" w:rsidP="00D6037B">
      <w:pPr>
        <w:bidi w:val="0"/>
        <w:spacing w:line="360" w:lineRule="auto"/>
        <w:jc w:val="both"/>
        <w:rPr>
          <w:rFonts w:asciiTheme="majorBidi" w:hAnsiTheme="majorBidi" w:cstheme="majorBidi"/>
          <w:sz w:val="22"/>
          <w:szCs w:val="22"/>
        </w:rPr>
      </w:pPr>
    </w:p>
    <w:p w14:paraId="799424C5" w14:textId="0F1A1E20" w:rsidR="00BC43A3" w:rsidRDefault="00BC43A3" w:rsidP="00D6037B">
      <w:pPr>
        <w:bidi w:val="0"/>
        <w:spacing w:line="360" w:lineRule="auto"/>
        <w:rPr>
          <w:rFonts w:asciiTheme="majorBidi" w:hAnsiTheme="majorBidi" w:cstheme="majorBidi"/>
          <w:sz w:val="28"/>
          <w:szCs w:val="28"/>
        </w:rPr>
      </w:pPr>
    </w:p>
    <w:p w14:paraId="78026C7D" w14:textId="77777777" w:rsidR="00F33AC7" w:rsidRPr="00D2489F" w:rsidRDefault="00F33AC7" w:rsidP="00D6037B">
      <w:pPr>
        <w:bidi w:val="0"/>
        <w:spacing w:line="360" w:lineRule="auto"/>
        <w:rPr>
          <w:rFonts w:asciiTheme="majorBidi" w:hAnsiTheme="majorBidi" w:cstheme="majorBidi"/>
          <w:sz w:val="28"/>
          <w:szCs w:val="28"/>
        </w:rPr>
      </w:pPr>
    </w:p>
    <w:p w14:paraId="428ABBA4" w14:textId="7DDB0575" w:rsidR="00540EEA" w:rsidRDefault="00EC0205" w:rsidP="00D6037B">
      <w:pPr>
        <w:pStyle w:val="Heading2"/>
        <w:numPr>
          <w:ilvl w:val="1"/>
          <w:numId w:val="2"/>
        </w:numPr>
        <w:jc w:val="left"/>
        <w:rPr>
          <w:rFonts w:asciiTheme="majorBidi" w:hAnsiTheme="majorBidi" w:cstheme="majorBidi"/>
          <w:sz w:val="28"/>
          <w:szCs w:val="28"/>
        </w:rPr>
      </w:pPr>
      <w:bookmarkStart w:id="4" w:name="_Toc505264117"/>
      <w:r w:rsidRPr="00D2489F">
        <w:rPr>
          <w:rFonts w:asciiTheme="majorBidi" w:hAnsiTheme="majorBidi" w:cstheme="majorBidi"/>
          <w:sz w:val="28"/>
          <w:szCs w:val="28"/>
        </w:rPr>
        <w:t xml:space="preserve">Company </w:t>
      </w:r>
      <w:bookmarkEnd w:id="4"/>
      <w:r w:rsidR="00210473" w:rsidRPr="00D2489F">
        <w:rPr>
          <w:rFonts w:asciiTheme="majorBidi" w:hAnsiTheme="majorBidi" w:cstheme="majorBidi"/>
          <w:sz w:val="28"/>
          <w:szCs w:val="28"/>
        </w:rPr>
        <w:t>profile:</w:t>
      </w:r>
    </w:p>
    <w:p w14:paraId="566D4F71" w14:textId="77777777" w:rsidR="00741620" w:rsidRPr="00741620" w:rsidRDefault="00741620" w:rsidP="00D6037B">
      <w:pPr>
        <w:spacing w:line="360" w:lineRule="auto"/>
      </w:pPr>
    </w:p>
    <w:p w14:paraId="52639E6F" w14:textId="773A8310" w:rsidR="00F05A06" w:rsidRPr="00114DD7" w:rsidRDefault="00AB6A81" w:rsidP="00D6037B">
      <w:pPr>
        <w:bidi w:val="0"/>
        <w:spacing w:line="360" w:lineRule="auto"/>
        <w:jc w:val="both"/>
        <w:rPr>
          <w:rFonts w:asciiTheme="majorBidi" w:hAnsiTheme="majorBidi" w:cstheme="majorBidi"/>
          <w:sz w:val="22"/>
          <w:szCs w:val="22"/>
        </w:rPr>
      </w:pPr>
      <w:r w:rsidRPr="004131D9">
        <w:rPr>
          <w:rFonts w:asciiTheme="majorBidi" w:hAnsiTheme="majorBidi" w:cstheme="majorBidi"/>
          <w:sz w:val="22"/>
          <w:szCs w:val="22"/>
        </w:rPr>
        <w:t xml:space="preserve">Tarshid is the National Energy Services Company, recently established by the Public Investment Fund to catalyze the development of a more energy efficient Saudi Arabia. The launch of Tarshid is a result of a collaborative effort between the Ministry of Energy, Ministry of </w:t>
      </w:r>
      <w:r w:rsidR="004131D9" w:rsidRPr="004131D9">
        <w:rPr>
          <w:rFonts w:asciiTheme="majorBidi" w:hAnsiTheme="majorBidi" w:cstheme="majorBidi"/>
          <w:sz w:val="22"/>
          <w:szCs w:val="22"/>
        </w:rPr>
        <w:t>Finance,</w:t>
      </w:r>
      <w:r w:rsidRPr="004131D9">
        <w:rPr>
          <w:rFonts w:asciiTheme="majorBidi" w:hAnsiTheme="majorBidi" w:cstheme="majorBidi"/>
          <w:sz w:val="22"/>
          <w:szCs w:val="22"/>
        </w:rPr>
        <w:t xml:space="preserve"> </w:t>
      </w:r>
      <w:r w:rsidR="003257F2" w:rsidRPr="004131D9">
        <w:rPr>
          <w:rFonts w:asciiTheme="majorBidi" w:hAnsiTheme="majorBidi" w:cstheme="majorBidi"/>
          <w:sz w:val="22"/>
          <w:szCs w:val="22"/>
        </w:rPr>
        <w:t>and</w:t>
      </w:r>
      <w:r w:rsidRPr="004131D9">
        <w:rPr>
          <w:rFonts w:asciiTheme="majorBidi" w:hAnsiTheme="majorBidi" w:cstheme="majorBidi"/>
          <w:sz w:val="22"/>
          <w:szCs w:val="22"/>
        </w:rPr>
        <w:t xml:space="preserve"> the Saudi Energy Efficiency </w:t>
      </w:r>
      <w:r w:rsidR="003257F2" w:rsidRPr="004131D9">
        <w:rPr>
          <w:rFonts w:asciiTheme="majorBidi" w:hAnsiTheme="majorBidi" w:cstheme="majorBidi"/>
          <w:sz w:val="22"/>
          <w:szCs w:val="22"/>
        </w:rPr>
        <w:t>Center. Tarshid</w:t>
      </w:r>
      <w:r w:rsidRPr="004131D9">
        <w:rPr>
          <w:rFonts w:asciiTheme="majorBidi" w:hAnsiTheme="majorBidi" w:cstheme="majorBidi"/>
          <w:sz w:val="22"/>
          <w:szCs w:val="22"/>
        </w:rPr>
        <w:t xml:space="preserve"> aims to be a pioneer in the energy efficiency field and to build towards a more sustainable future. Tarshid has a mandate to</w:t>
      </w:r>
      <w:r w:rsidR="002643FF">
        <w:rPr>
          <w:rFonts w:asciiTheme="majorBidi" w:hAnsiTheme="majorBidi" w:cstheme="majorBidi"/>
          <w:sz w:val="22"/>
          <w:szCs w:val="22"/>
        </w:rPr>
        <w:t xml:space="preserve"> </w:t>
      </w:r>
      <w:r w:rsidRPr="004131D9">
        <w:rPr>
          <w:rFonts w:asciiTheme="majorBidi" w:hAnsiTheme="majorBidi" w:cstheme="majorBidi"/>
          <w:sz w:val="22"/>
          <w:szCs w:val="22"/>
        </w:rPr>
        <w:t>develop, fund and manage impactful energy efficiency projects in government and commercial sectors that achieve significant energy savings for the Kingdom</w:t>
      </w:r>
      <w:r w:rsidR="005419D3">
        <w:rPr>
          <w:rFonts w:asciiTheme="majorBidi" w:hAnsiTheme="majorBidi" w:cstheme="majorBidi"/>
          <w:sz w:val="22"/>
          <w:szCs w:val="22"/>
        </w:rPr>
        <w:t>.</w:t>
      </w:r>
    </w:p>
    <w:p w14:paraId="7E3BE01B" w14:textId="359FDDB9" w:rsidR="007E62CC" w:rsidRPr="00400A4F" w:rsidRDefault="00EC0205" w:rsidP="00D6037B">
      <w:pPr>
        <w:pStyle w:val="Heading2"/>
        <w:numPr>
          <w:ilvl w:val="1"/>
          <w:numId w:val="2"/>
        </w:numPr>
        <w:jc w:val="left"/>
        <w:rPr>
          <w:rFonts w:asciiTheme="majorBidi" w:hAnsiTheme="majorBidi" w:cstheme="majorBidi"/>
          <w:sz w:val="28"/>
          <w:szCs w:val="28"/>
        </w:rPr>
      </w:pPr>
      <w:bookmarkStart w:id="5" w:name="_Toc505264118"/>
      <w:r w:rsidRPr="00400A4F">
        <w:rPr>
          <w:rFonts w:asciiTheme="majorBidi" w:hAnsiTheme="majorBidi" w:cstheme="majorBidi"/>
          <w:sz w:val="28"/>
          <w:szCs w:val="28"/>
        </w:rPr>
        <w:lastRenderedPageBreak/>
        <w:t xml:space="preserve">Company </w:t>
      </w:r>
      <w:bookmarkEnd w:id="5"/>
      <w:r w:rsidR="00071A4D" w:rsidRPr="00400A4F">
        <w:rPr>
          <w:rFonts w:asciiTheme="majorBidi" w:hAnsiTheme="majorBidi" w:cstheme="majorBidi"/>
          <w:sz w:val="28"/>
          <w:szCs w:val="28"/>
        </w:rPr>
        <w:t>organization:</w:t>
      </w:r>
      <w:r w:rsidRPr="00400A4F">
        <w:rPr>
          <w:rFonts w:asciiTheme="majorBidi" w:hAnsiTheme="majorBidi" w:cstheme="majorBidi"/>
          <w:sz w:val="28"/>
          <w:szCs w:val="28"/>
        </w:rPr>
        <w:t xml:space="preserve"> </w:t>
      </w:r>
      <w:r w:rsidR="00353D0B" w:rsidRPr="00400A4F">
        <w:rPr>
          <w:rFonts w:asciiTheme="majorBidi" w:hAnsiTheme="majorBidi" w:cstheme="majorBidi"/>
          <w:sz w:val="28"/>
          <w:szCs w:val="28"/>
        </w:rPr>
        <w:t xml:space="preserve"> </w:t>
      </w:r>
    </w:p>
    <w:p w14:paraId="64B438FE" w14:textId="5FB94440" w:rsidR="008509C9" w:rsidRPr="00114DD7" w:rsidRDefault="008509C9" w:rsidP="00D6037B">
      <w:pPr>
        <w:bidi w:val="0"/>
        <w:spacing w:line="360" w:lineRule="auto"/>
        <w:rPr>
          <w:rFonts w:asciiTheme="majorBidi" w:hAnsiTheme="majorBidi" w:cstheme="majorBidi"/>
          <w:sz w:val="22"/>
          <w:szCs w:val="22"/>
        </w:rPr>
      </w:pPr>
      <w:r w:rsidRPr="00114DD7">
        <w:rPr>
          <w:rFonts w:asciiTheme="majorBidi" w:hAnsiTheme="majorBidi" w:cstheme="majorBidi"/>
          <w:noProof/>
          <w:sz w:val="22"/>
          <w:szCs w:val="22"/>
        </w:rPr>
        <w:drawing>
          <wp:anchor distT="0" distB="0" distL="114300" distR="114300" simplePos="0" relativeHeight="251669504" behindDoc="0" locked="0" layoutInCell="1" allowOverlap="1" wp14:anchorId="7487DC31" wp14:editId="7C52FD19">
            <wp:simplePos x="0" y="0"/>
            <wp:positionH relativeFrom="page">
              <wp:posOffset>802061</wp:posOffset>
            </wp:positionH>
            <wp:positionV relativeFrom="paragraph">
              <wp:posOffset>340526</wp:posOffset>
            </wp:positionV>
            <wp:extent cx="6019800" cy="3321050"/>
            <wp:effectExtent l="0" t="0" r="0" b="0"/>
            <wp:wrapThrough wrapText="bothSides">
              <wp:wrapPolygon edited="0">
                <wp:start x="0" y="0"/>
                <wp:lineTo x="0" y="21435"/>
                <wp:lineTo x="21532" y="21435"/>
                <wp:lineTo x="21532" y="0"/>
                <wp:lineTo x="0" y="0"/>
              </wp:wrapPolygon>
            </wp:wrapThrough>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19800" cy="3321050"/>
                    </a:xfrm>
                    <a:prstGeom prst="rect">
                      <a:avLst/>
                    </a:prstGeom>
                  </pic:spPr>
                </pic:pic>
              </a:graphicData>
            </a:graphic>
          </wp:anchor>
        </w:drawing>
      </w:r>
      <w:r w:rsidR="00AA2F64" w:rsidRPr="00114DD7">
        <w:rPr>
          <w:rFonts w:asciiTheme="majorBidi" w:hAnsiTheme="majorBidi" w:cstheme="majorBidi"/>
          <w:sz w:val="22"/>
          <w:szCs w:val="22"/>
        </w:rPr>
        <w:t>Th</w:t>
      </w:r>
      <w:r w:rsidR="006E6F45" w:rsidRPr="00114DD7">
        <w:rPr>
          <w:rFonts w:asciiTheme="majorBidi" w:hAnsiTheme="majorBidi" w:cstheme="majorBidi"/>
          <w:sz w:val="22"/>
          <w:szCs w:val="22"/>
        </w:rPr>
        <w:t>e company</w:t>
      </w:r>
      <w:r w:rsidR="00E37D8B" w:rsidRPr="00114DD7">
        <w:rPr>
          <w:rFonts w:asciiTheme="majorBidi" w:hAnsiTheme="majorBidi" w:cstheme="majorBidi"/>
          <w:sz w:val="22"/>
          <w:szCs w:val="22"/>
        </w:rPr>
        <w:t xml:space="preserve"> organization to</w:t>
      </w:r>
      <w:r w:rsidR="006E6F45" w:rsidRPr="00114DD7">
        <w:rPr>
          <w:rFonts w:asciiTheme="majorBidi" w:hAnsiTheme="majorBidi" w:cstheme="majorBidi"/>
          <w:sz w:val="22"/>
          <w:szCs w:val="22"/>
        </w:rPr>
        <w:t xml:space="preserve"> deliver its objectives</w:t>
      </w:r>
      <w:r w:rsidR="00E37D8B" w:rsidRPr="00114DD7">
        <w:rPr>
          <w:rFonts w:asciiTheme="majorBidi" w:hAnsiTheme="majorBidi" w:cstheme="majorBidi"/>
          <w:sz w:val="22"/>
          <w:szCs w:val="22"/>
        </w:rPr>
        <w:t xml:space="preserve"> can be best described with the </w:t>
      </w:r>
      <w:r w:rsidRPr="00114DD7">
        <w:rPr>
          <w:rFonts w:asciiTheme="majorBidi" w:hAnsiTheme="majorBidi" w:cstheme="majorBidi"/>
          <w:sz w:val="22"/>
          <w:szCs w:val="22"/>
        </w:rPr>
        <w:t>matrix below</w:t>
      </w:r>
      <w:r w:rsidR="00D6491B" w:rsidRPr="00114DD7">
        <w:rPr>
          <w:rFonts w:asciiTheme="majorBidi" w:hAnsiTheme="majorBidi" w:cstheme="majorBidi"/>
          <w:sz w:val="22"/>
          <w:szCs w:val="22"/>
        </w:rPr>
        <w:t>.</w:t>
      </w:r>
    </w:p>
    <w:p w14:paraId="362252EC" w14:textId="5F1B9E7A" w:rsidR="00F33AC7" w:rsidRDefault="00E37D8B" w:rsidP="00D6037B">
      <w:pPr>
        <w:bidi w:val="0"/>
        <w:spacing w:line="360" w:lineRule="auto"/>
      </w:pPr>
      <w:r>
        <w:t xml:space="preserve"> </w:t>
      </w:r>
      <w:bookmarkStart w:id="6" w:name="_Toc505264119"/>
    </w:p>
    <w:p w14:paraId="419B9AF8" w14:textId="39996FEF" w:rsidR="00F33AC7" w:rsidRDefault="00F33AC7" w:rsidP="00D6037B">
      <w:pPr>
        <w:bidi w:val="0"/>
        <w:spacing w:line="360" w:lineRule="auto"/>
      </w:pPr>
    </w:p>
    <w:p w14:paraId="4E6807B4" w14:textId="77777777" w:rsidR="00F33AC7" w:rsidRPr="00F33AC7" w:rsidRDefault="00F33AC7" w:rsidP="00D6037B">
      <w:pPr>
        <w:bidi w:val="0"/>
        <w:spacing w:line="360" w:lineRule="auto"/>
      </w:pPr>
    </w:p>
    <w:p w14:paraId="745489DC" w14:textId="75DCE3F6" w:rsidR="00353D0B" w:rsidRPr="00400A4F" w:rsidRDefault="00E702A1" w:rsidP="00D6037B">
      <w:pPr>
        <w:pStyle w:val="Heading2"/>
        <w:numPr>
          <w:ilvl w:val="1"/>
          <w:numId w:val="2"/>
        </w:numPr>
        <w:rPr>
          <w:rFonts w:asciiTheme="majorBidi" w:hAnsiTheme="majorBidi" w:cstheme="majorBidi"/>
          <w:sz w:val="28"/>
          <w:szCs w:val="28"/>
        </w:rPr>
      </w:pPr>
      <w:r w:rsidRPr="00400A4F">
        <w:rPr>
          <w:rFonts w:asciiTheme="majorBidi" w:hAnsiTheme="majorBidi" w:cstheme="majorBidi"/>
          <w:sz w:val="28"/>
          <w:szCs w:val="28"/>
        </w:rPr>
        <w:t>Safety issues in the workplace</w:t>
      </w:r>
      <w:r w:rsidR="008F1FE3" w:rsidRPr="00400A4F">
        <w:rPr>
          <w:rFonts w:asciiTheme="majorBidi" w:hAnsiTheme="majorBidi" w:cstheme="majorBidi"/>
          <w:sz w:val="28"/>
          <w:szCs w:val="28"/>
        </w:rPr>
        <w:t>:</w:t>
      </w:r>
      <w:bookmarkEnd w:id="6"/>
    </w:p>
    <w:p w14:paraId="4DE09A22" w14:textId="77777777" w:rsidR="00114DD7" w:rsidRPr="00114DD7" w:rsidRDefault="00114DD7" w:rsidP="00D6037B">
      <w:pPr>
        <w:spacing w:line="360" w:lineRule="auto"/>
      </w:pPr>
    </w:p>
    <w:p w14:paraId="0DDB71F9" w14:textId="77777777" w:rsidR="00465539" w:rsidRPr="00465539" w:rsidRDefault="00465539" w:rsidP="00D6037B">
      <w:pPr>
        <w:spacing w:line="360" w:lineRule="auto"/>
      </w:pPr>
    </w:p>
    <w:p w14:paraId="622BE11C" w14:textId="72D3F6A7" w:rsidR="00A70DD9" w:rsidRDefault="00367E7F" w:rsidP="00D6037B">
      <w:pPr>
        <w:spacing w:line="360" w:lineRule="auto"/>
        <w:ind w:firstLine="720"/>
        <w:jc w:val="right"/>
        <w:rPr>
          <w:rFonts w:asciiTheme="majorBidi" w:hAnsiTheme="majorBidi" w:cstheme="majorBidi"/>
          <w:sz w:val="22"/>
          <w:szCs w:val="22"/>
        </w:rPr>
      </w:pPr>
      <w:r w:rsidRPr="00367E7F">
        <w:rPr>
          <w:rFonts w:asciiTheme="majorBidi" w:hAnsiTheme="majorBidi" w:cstheme="majorBidi"/>
          <w:sz w:val="22"/>
          <w:szCs w:val="22"/>
        </w:rPr>
        <w:t xml:space="preserve">TARSHID is particularly concerned on safety and environmental issues. They conducted several safety sessions and workshops throughout the training to familiarize their trainees as well as remind their employees of safety rules and emergency procedures by distributing the Safety pamphlet and spreading awareness among the public on how to deal with any problem that may arise at work. Tarshid places a high focus on the safety of their employees and trainees because any risky behavior or risks at work might have disastrous repercussions. In the event of a fire, for example, RACE and Evacuation procedures must be </w:t>
      </w:r>
    </w:p>
    <w:p w14:paraId="37A81F68" w14:textId="113341A6" w:rsidR="00367E7F" w:rsidRDefault="00367E7F" w:rsidP="00D6037B">
      <w:pPr>
        <w:spacing w:line="360" w:lineRule="auto"/>
        <w:ind w:firstLine="720"/>
        <w:jc w:val="right"/>
        <w:rPr>
          <w:rFonts w:asciiTheme="majorBidi" w:hAnsiTheme="majorBidi" w:cstheme="majorBidi"/>
          <w:sz w:val="22"/>
          <w:szCs w:val="22"/>
        </w:rPr>
      </w:pPr>
      <w:r>
        <w:rPr>
          <w:rFonts w:asciiTheme="majorBidi" w:hAnsiTheme="majorBidi" w:cstheme="majorBidi"/>
          <w:sz w:val="22"/>
          <w:szCs w:val="22"/>
        </w:rPr>
        <w:t xml:space="preserve">Followed. </w:t>
      </w:r>
    </w:p>
    <w:p w14:paraId="766A38A5" w14:textId="77777777" w:rsidR="00367E7F" w:rsidRPr="00114DD7" w:rsidRDefault="00367E7F" w:rsidP="00D6037B">
      <w:pPr>
        <w:spacing w:line="360" w:lineRule="auto"/>
        <w:ind w:firstLine="720"/>
        <w:jc w:val="right"/>
        <w:rPr>
          <w:rFonts w:asciiTheme="majorBidi" w:hAnsiTheme="majorBidi" w:cstheme="majorBidi"/>
          <w:sz w:val="22"/>
          <w:szCs w:val="22"/>
        </w:rPr>
      </w:pPr>
    </w:p>
    <w:p w14:paraId="6A2B21A8" w14:textId="77777777" w:rsidR="00C56595" w:rsidRPr="00114DD7" w:rsidRDefault="00C56595" w:rsidP="00D6037B">
      <w:pPr>
        <w:spacing w:line="360" w:lineRule="auto"/>
        <w:jc w:val="right"/>
        <w:rPr>
          <w:rFonts w:asciiTheme="majorBidi" w:hAnsiTheme="majorBidi" w:cstheme="majorBidi"/>
          <w:sz w:val="22"/>
          <w:szCs w:val="22"/>
        </w:rPr>
      </w:pPr>
      <w:r w:rsidRPr="00114DD7">
        <w:rPr>
          <w:rFonts w:asciiTheme="majorBidi" w:hAnsiTheme="majorBidi" w:cstheme="majorBidi"/>
          <w:sz w:val="22"/>
          <w:szCs w:val="22"/>
        </w:rPr>
        <w:t>R    RESCUE             Removing people from immediate danger is top priority.</w:t>
      </w:r>
    </w:p>
    <w:p w14:paraId="13B7249E" w14:textId="77777777" w:rsidR="00C56595" w:rsidRPr="00114DD7" w:rsidRDefault="00C56595" w:rsidP="00D6037B">
      <w:pPr>
        <w:spacing w:line="360" w:lineRule="auto"/>
        <w:jc w:val="right"/>
        <w:rPr>
          <w:rFonts w:asciiTheme="majorBidi" w:hAnsiTheme="majorBidi" w:cstheme="majorBidi"/>
          <w:sz w:val="22"/>
          <w:szCs w:val="22"/>
        </w:rPr>
      </w:pPr>
      <w:proofErr w:type="gramStart"/>
      <w:r w:rsidRPr="00114DD7">
        <w:rPr>
          <w:rFonts w:asciiTheme="majorBidi" w:hAnsiTheme="majorBidi" w:cstheme="majorBidi"/>
          <w:sz w:val="22"/>
          <w:szCs w:val="22"/>
        </w:rPr>
        <w:t>A</w:t>
      </w:r>
      <w:proofErr w:type="gramEnd"/>
      <w:r w:rsidRPr="00114DD7">
        <w:rPr>
          <w:rFonts w:asciiTheme="majorBidi" w:hAnsiTheme="majorBidi" w:cstheme="majorBidi"/>
          <w:sz w:val="22"/>
          <w:szCs w:val="22"/>
        </w:rPr>
        <w:t xml:space="preserve">    ALARM               Alarm the building fire alarm and alert others.</w:t>
      </w:r>
    </w:p>
    <w:p w14:paraId="74047B2A" w14:textId="77777777" w:rsidR="00C56595" w:rsidRPr="00114DD7" w:rsidRDefault="00C56595" w:rsidP="00D6037B">
      <w:pPr>
        <w:spacing w:line="360" w:lineRule="auto"/>
        <w:jc w:val="right"/>
        <w:rPr>
          <w:rFonts w:asciiTheme="majorBidi" w:hAnsiTheme="majorBidi" w:cstheme="majorBidi"/>
          <w:sz w:val="22"/>
          <w:szCs w:val="22"/>
        </w:rPr>
      </w:pPr>
      <w:r w:rsidRPr="00114DD7">
        <w:rPr>
          <w:rFonts w:asciiTheme="majorBidi" w:hAnsiTheme="majorBidi" w:cstheme="majorBidi"/>
          <w:sz w:val="22"/>
          <w:szCs w:val="22"/>
        </w:rPr>
        <w:t>C    CONFINE            Confine the fire by closing the windows.</w:t>
      </w:r>
    </w:p>
    <w:p w14:paraId="6AF5FC2E" w14:textId="36CB152E" w:rsidR="00C56595" w:rsidRDefault="00C56595" w:rsidP="00D6037B">
      <w:pPr>
        <w:spacing w:line="360" w:lineRule="auto"/>
        <w:jc w:val="right"/>
        <w:rPr>
          <w:rFonts w:asciiTheme="majorBidi" w:hAnsiTheme="majorBidi" w:cstheme="majorBidi"/>
          <w:sz w:val="22"/>
          <w:szCs w:val="22"/>
        </w:rPr>
      </w:pPr>
      <w:r w:rsidRPr="00114DD7">
        <w:rPr>
          <w:rFonts w:asciiTheme="majorBidi" w:hAnsiTheme="majorBidi" w:cstheme="majorBidi"/>
          <w:sz w:val="22"/>
          <w:szCs w:val="22"/>
        </w:rPr>
        <w:t>E    EVACUATE         Use fire extinguisher if you can do it safely, if not evacuate.</w:t>
      </w:r>
    </w:p>
    <w:p w14:paraId="27F84DA5" w14:textId="77777777" w:rsidR="006F4772" w:rsidRPr="00114DD7" w:rsidRDefault="006F4772" w:rsidP="00D6037B">
      <w:pPr>
        <w:spacing w:line="360" w:lineRule="auto"/>
        <w:jc w:val="right"/>
        <w:rPr>
          <w:rFonts w:asciiTheme="majorBidi" w:hAnsiTheme="majorBidi" w:cstheme="majorBidi"/>
          <w:sz w:val="22"/>
          <w:szCs w:val="22"/>
        </w:rPr>
      </w:pPr>
    </w:p>
    <w:p w14:paraId="5318155E" w14:textId="5F9DC608" w:rsidR="00114DD7" w:rsidRPr="00114DD7" w:rsidRDefault="00C56595" w:rsidP="00D6037B">
      <w:pPr>
        <w:spacing w:line="360" w:lineRule="auto"/>
        <w:jc w:val="right"/>
        <w:rPr>
          <w:rFonts w:asciiTheme="majorBidi" w:hAnsiTheme="majorBidi" w:cstheme="majorBidi"/>
          <w:sz w:val="22"/>
          <w:szCs w:val="22"/>
        </w:rPr>
      </w:pPr>
      <w:r w:rsidRPr="00114DD7">
        <w:rPr>
          <w:rFonts w:asciiTheme="majorBidi" w:hAnsiTheme="majorBidi" w:cstheme="majorBidi"/>
          <w:sz w:val="22"/>
          <w:szCs w:val="22"/>
        </w:rPr>
        <w:lastRenderedPageBreak/>
        <w:t>Evacuation instructions:</w:t>
      </w:r>
    </w:p>
    <w:p w14:paraId="7F4294D2" w14:textId="77777777" w:rsidR="00C56595" w:rsidRPr="00114DD7" w:rsidRDefault="00C56595" w:rsidP="00D6037B">
      <w:pPr>
        <w:pStyle w:val="ListParagraph"/>
        <w:numPr>
          <w:ilvl w:val="0"/>
          <w:numId w:val="11"/>
        </w:numPr>
        <w:bidi w:val="0"/>
        <w:spacing w:after="160" w:line="360" w:lineRule="auto"/>
        <w:contextualSpacing/>
        <w:rPr>
          <w:rFonts w:asciiTheme="majorBidi" w:hAnsiTheme="majorBidi" w:cstheme="majorBidi"/>
          <w:sz w:val="22"/>
          <w:szCs w:val="22"/>
        </w:rPr>
      </w:pPr>
      <w:r w:rsidRPr="00114DD7">
        <w:rPr>
          <w:rFonts w:asciiTheme="majorBidi" w:hAnsiTheme="majorBidi" w:cstheme="majorBidi"/>
          <w:sz w:val="22"/>
          <w:szCs w:val="22"/>
        </w:rPr>
        <w:t>Never use elevators to evacuate the building in case of fire.</w:t>
      </w:r>
    </w:p>
    <w:p w14:paraId="3854384C" w14:textId="77777777" w:rsidR="00C56595" w:rsidRPr="00114DD7" w:rsidRDefault="00C56595" w:rsidP="00D6037B">
      <w:pPr>
        <w:pStyle w:val="ListParagraph"/>
        <w:numPr>
          <w:ilvl w:val="0"/>
          <w:numId w:val="11"/>
        </w:numPr>
        <w:bidi w:val="0"/>
        <w:spacing w:after="160" w:line="360" w:lineRule="auto"/>
        <w:contextualSpacing/>
        <w:rPr>
          <w:rFonts w:asciiTheme="majorBidi" w:hAnsiTheme="majorBidi" w:cstheme="majorBidi"/>
          <w:sz w:val="22"/>
          <w:szCs w:val="22"/>
        </w:rPr>
      </w:pPr>
      <w:r w:rsidRPr="00114DD7">
        <w:rPr>
          <w:rFonts w:asciiTheme="majorBidi" w:hAnsiTheme="majorBidi" w:cstheme="majorBidi"/>
          <w:sz w:val="22"/>
          <w:szCs w:val="22"/>
        </w:rPr>
        <w:t>Follow the emergency exit signs and evacuate from the nearest exist.</w:t>
      </w:r>
    </w:p>
    <w:p w14:paraId="120086C4" w14:textId="77777777" w:rsidR="00C56595" w:rsidRPr="00114DD7" w:rsidRDefault="00C56595" w:rsidP="00D6037B">
      <w:pPr>
        <w:pStyle w:val="ListParagraph"/>
        <w:numPr>
          <w:ilvl w:val="0"/>
          <w:numId w:val="11"/>
        </w:numPr>
        <w:bidi w:val="0"/>
        <w:spacing w:after="160" w:line="360" w:lineRule="auto"/>
        <w:contextualSpacing/>
        <w:rPr>
          <w:rFonts w:asciiTheme="majorBidi" w:hAnsiTheme="majorBidi" w:cstheme="majorBidi"/>
          <w:sz w:val="22"/>
          <w:szCs w:val="22"/>
        </w:rPr>
      </w:pPr>
      <w:r w:rsidRPr="00114DD7">
        <w:rPr>
          <w:rFonts w:asciiTheme="majorBidi" w:hAnsiTheme="majorBidi" w:cstheme="majorBidi"/>
          <w:sz w:val="22"/>
          <w:szCs w:val="22"/>
        </w:rPr>
        <w:t>Gather at designated assembly area and wait for further instructions.</w:t>
      </w:r>
    </w:p>
    <w:p w14:paraId="6A39BDCC" w14:textId="393EC7CC" w:rsidR="00353D0B" w:rsidRPr="00D2489F" w:rsidRDefault="00C56595" w:rsidP="00D6037B">
      <w:pPr>
        <w:autoSpaceDE w:val="0"/>
        <w:autoSpaceDN w:val="0"/>
        <w:bidi w:val="0"/>
        <w:adjustRightInd w:val="0"/>
        <w:spacing w:line="360" w:lineRule="auto"/>
        <w:rPr>
          <w:rFonts w:asciiTheme="majorBidi" w:hAnsiTheme="majorBidi" w:cstheme="majorBidi"/>
          <w:sz w:val="28"/>
          <w:szCs w:val="28"/>
        </w:rPr>
      </w:pPr>
      <w:r w:rsidRPr="00114DD7">
        <w:rPr>
          <w:rFonts w:asciiTheme="majorBidi" w:hAnsiTheme="majorBidi" w:cstheme="majorBidi"/>
          <w:sz w:val="22"/>
          <w:szCs w:val="22"/>
        </w:rPr>
        <w:t>Do not re- enter the building until emergency response officials have declared that it is safe to do so.</w:t>
      </w:r>
    </w:p>
    <w:p w14:paraId="44332522" w14:textId="4867EB2E" w:rsidR="00353D0B" w:rsidRDefault="00353D0B" w:rsidP="00D6037B">
      <w:pPr>
        <w:autoSpaceDE w:val="0"/>
        <w:autoSpaceDN w:val="0"/>
        <w:bidi w:val="0"/>
        <w:adjustRightInd w:val="0"/>
        <w:spacing w:line="360" w:lineRule="auto"/>
        <w:jc w:val="both"/>
        <w:rPr>
          <w:rFonts w:asciiTheme="majorBidi" w:hAnsiTheme="majorBidi" w:cstheme="majorBidi"/>
          <w:sz w:val="28"/>
          <w:szCs w:val="28"/>
        </w:rPr>
      </w:pPr>
    </w:p>
    <w:p w14:paraId="55B60ECA" w14:textId="4462355F" w:rsidR="00A70DD9" w:rsidRDefault="00A70DD9" w:rsidP="00D6037B">
      <w:pPr>
        <w:autoSpaceDE w:val="0"/>
        <w:autoSpaceDN w:val="0"/>
        <w:bidi w:val="0"/>
        <w:adjustRightInd w:val="0"/>
        <w:spacing w:line="360" w:lineRule="auto"/>
        <w:jc w:val="both"/>
        <w:rPr>
          <w:rFonts w:asciiTheme="majorBidi" w:hAnsiTheme="majorBidi" w:cstheme="majorBidi"/>
          <w:sz w:val="28"/>
          <w:szCs w:val="28"/>
        </w:rPr>
      </w:pPr>
    </w:p>
    <w:p w14:paraId="228EF7FD" w14:textId="77777777" w:rsidR="00F33AC7" w:rsidRPr="00D2489F" w:rsidRDefault="00F33AC7" w:rsidP="00D6037B">
      <w:pPr>
        <w:autoSpaceDE w:val="0"/>
        <w:autoSpaceDN w:val="0"/>
        <w:bidi w:val="0"/>
        <w:adjustRightInd w:val="0"/>
        <w:spacing w:line="360" w:lineRule="auto"/>
        <w:jc w:val="both"/>
        <w:rPr>
          <w:rFonts w:asciiTheme="majorBidi" w:hAnsiTheme="majorBidi" w:cstheme="majorBidi"/>
          <w:sz w:val="28"/>
          <w:szCs w:val="28"/>
        </w:rPr>
      </w:pPr>
    </w:p>
    <w:p w14:paraId="074EBE65" w14:textId="77777777" w:rsidR="007E62CC" w:rsidRPr="00D2489F" w:rsidRDefault="007E62CC" w:rsidP="00D6037B">
      <w:pPr>
        <w:autoSpaceDE w:val="0"/>
        <w:autoSpaceDN w:val="0"/>
        <w:bidi w:val="0"/>
        <w:adjustRightInd w:val="0"/>
        <w:spacing w:line="360" w:lineRule="auto"/>
        <w:jc w:val="both"/>
        <w:rPr>
          <w:rFonts w:asciiTheme="majorBidi" w:hAnsiTheme="majorBidi" w:cstheme="majorBidi"/>
          <w:sz w:val="28"/>
          <w:szCs w:val="28"/>
        </w:rPr>
      </w:pPr>
    </w:p>
    <w:p w14:paraId="75F2A13F" w14:textId="256CF420" w:rsidR="00F05A06" w:rsidRPr="00400A4F" w:rsidRDefault="00137B27" w:rsidP="00D6037B">
      <w:pPr>
        <w:pStyle w:val="Heading2"/>
        <w:numPr>
          <w:ilvl w:val="1"/>
          <w:numId w:val="2"/>
        </w:numPr>
        <w:rPr>
          <w:rFonts w:asciiTheme="majorBidi" w:hAnsiTheme="majorBidi" w:cstheme="majorBidi"/>
          <w:sz w:val="28"/>
          <w:szCs w:val="28"/>
        </w:rPr>
      </w:pPr>
      <w:bookmarkStart w:id="7" w:name="_Toc505264120"/>
      <w:r w:rsidRPr="00400A4F">
        <w:rPr>
          <w:rFonts w:asciiTheme="majorBidi" w:hAnsiTheme="majorBidi" w:cstheme="majorBidi"/>
          <w:sz w:val="28"/>
          <w:szCs w:val="28"/>
        </w:rPr>
        <w:t>Coop plan</w:t>
      </w:r>
      <w:r w:rsidR="00671791" w:rsidRPr="00400A4F">
        <w:rPr>
          <w:rFonts w:asciiTheme="majorBidi" w:hAnsiTheme="majorBidi" w:cstheme="majorBidi"/>
          <w:sz w:val="28"/>
          <w:szCs w:val="28"/>
        </w:rPr>
        <w:t xml:space="preserve"> (in the appendix)</w:t>
      </w:r>
      <w:bookmarkEnd w:id="7"/>
      <w:r w:rsidR="00400A4F">
        <w:rPr>
          <w:rFonts w:asciiTheme="majorBidi" w:hAnsiTheme="majorBidi" w:cstheme="majorBidi"/>
          <w:sz w:val="28"/>
          <w:szCs w:val="28"/>
        </w:rPr>
        <w:t>:</w:t>
      </w:r>
    </w:p>
    <w:p w14:paraId="7BC18425" w14:textId="1D7F8F0D" w:rsidR="00EA417C" w:rsidRDefault="00EA417C" w:rsidP="00D6037B">
      <w:pPr>
        <w:bidi w:val="0"/>
        <w:spacing w:line="360" w:lineRule="auto"/>
      </w:pPr>
    </w:p>
    <w:p w14:paraId="3B8D685D" w14:textId="5A93BC04" w:rsidR="00D57669" w:rsidRPr="00114DD7" w:rsidRDefault="00FC65F8" w:rsidP="00D6037B">
      <w:pPr>
        <w:bidi w:val="0"/>
        <w:spacing w:line="360" w:lineRule="auto"/>
        <w:rPr>
          <w:rFonts w:asciiTheme="majorBidi" w:hAnsiTheme="majorBidi" w:cstheme="majorBidi"/>
          <w:sz w:val="22"/>
          <w:szCs w:val="22"/>
        </w:rPr>
      </w:pPr>
      <w:r w:rsidRPr="00114DD7">
        <w:rPr>
          <w:rFonts w:asciiTheme="majorBidi" w:hAnsiTheme="majorBidi" w:cstheme="majorBidi"/>
          <w:sz w:val="22"/>
          <w:szCs w:val="22"/>
        </w:rPr>
        <w:t xml:space="preserve">For the coop </w:t>
      </w:r>
      <w:r w:rsidR="00E232DC" w:rsidRPr="00114DD7">
        <w:rPr>
          <w:rFonts w:asciiTheme="majorBidi" w:hAnsiTheme="majorBidi" w:cstheme="majorBidi"/>
          <w:sz w:val="22"/>
          <w:szCs w:val="22"/>
        </w:rPr>
        <w:t>plan,</w:t>
      </w:r>
      <w:r w:rsidR="0019398B" w:rsidRPr="00114DD7">
        <w:rPr>
          <w:rFonts w:asciiTheme="majorBidi" w:hAnsiTheme="majorBidi" w:cstheme="majorBidi"/>
          <w:sz w:val="22"/>
          <w:szCs w:val="22"/>
        </w:rPr>
        <w:t xml:space="preserve"> I started with </w:t>
      </w:r>
      <w:r w:rsidR="005A3150" w:rsidRPr="00114DD7">
        <w:rPr>
          <w:rFonts w:asciiTheme="majorBidi" w:hAnsiTheme="majorBidi" w:cstheme="majorBidi"/>
          <w:sz w:val="22"/>
          <w:szCs w:val="22"/>
        </w:rPr>
        <w:t xml:space="preserve">attending sessions with the technical team explaining </w:t>
      </w:r>
      <w:r w:rsidR="00540DDB" w:rsidRPr="00114DD7">
        <w:rPr>
          <w:rFonts w:asciiTheme="majorBidi" w:hAnsiTheme="majorBidi" w:cstheme="majorBidi"/>
          <w:sz w:val="22"/>
          <w:szCs w:val="22"/>
        </w:rPr>
        <w:t xml:space="preserve">the ESMs of Tarshid </w:t>
      </w:r>
      <w:r w:rsidR="004A0172" w:rsidRPr="00114DD7">
        <w:rPr>
          <w:rFonts w:asciiTheme="majorBidi" w:hAnsiTheme="majorBidi" w:cstheme="majorBidi"/>
          <w:sz w:val="22"/>
          <w:szCs w:val="22"/>
        </w:rPr>
        <w:t xml:space="preserve">such as </w:t>
      </w:r>
      <w:r w:rsidR="006960C5" w:rsidRPr="00114DD7">
        <w:rPr>
          <w:rFonts w:asciiTheme="majorBidi" w:hAnsiTheme="majorBidi" w:cstheme="majorBidi"/>
          <w:sz w:val="22"/>
          <w:szCs w:val="22"/>
        </w:rPr>
        <w:t xml:space="preserve">Lighting </w:t>
      </w:r>
      <w:r w:rsidR="00E232DC" w:rsidRPr="00114DD7">
        <w:rPr>
          <w:rFonts w:asciiTheme="majorBidi" w:hAnsiTheme="majorBidi" w:cstheme="majorBidi"/>
          <w:sz w:val="22"/>
          <w:szCs w:val="22"/>
        </w:rPr>
        <w:t>replacement, lighting</w:t>
      </w:r>
      <w:r w:rsidR="006960C5" w:rsidRPr="00114DD7">
        <w:rPr>
          <w:rFonts w:asciiTheme="majorBidi" w:hAnsiTheme="majorBidi" w:cstheme="majorBidi"/>
          <w:sz w:val="22"/>
          <w:szCs w:val="22"/>
        </w:rPr>
        <w:t xml:space="preserve"> </w:t>
      </w:r>
      <w:r w:rsidR="00A7597A" w:rsidRPr="00114DD7">
        <w:rPr>
          <w:rFonts w:asciiTheme="majorBidi" w:hAnsiTheme="majorBidi" w:cstheme="majorBidi"/>
          <w:sz w:val="22"/>
          <w:szCs w:val="22"/>
        </w:rPr>
        <w:t>control, BMS</w:t>
      </w:r>
      <w:r w:rsidR="006960C5" w:rsidRPr="00114DD7">
        <w:rPr>
          <w:rFonts w:asciiTheme="majorBidi" w:hAnsiTheme="majorBidi" w:cstheme="majorBidi"/>
          <w:sz w:val="22"/>
          <w:szCs w:val="22"/>
        </w:rPr>
        <w:t xml:space="preserve"> and H</w:t>
      </w:r>
      <w:r w:rsidR="00E232DC" w:rsidRPr="00114DD7">
        <w:rPr>
          <w:rFonts w:asciiTheme="majorBidi" w:hAnsiTheme="majorBidi" w:cstheme="majorBidi"/>
          <w:sz w:val="22"/>
          <w:szCs w:val="22"/>
        </w:rPr>
        <w:t>VA</w:t>
      </w:r>
      <w:r w:rsidR="006960C5" w:rsidRPr="00114DD7">
        <w:rPr>
          <w:rFonts w:asciiTheme="majorBidi" w:hAnsiTheme="majorBidi" w:cstheme="majorBidi"/>
          <w:sz w:val="22"/>
          <w:szCs w:val="22"/>
        </w:rPr>
        <w:t>C</w:t>
      </w:r>
      <w:r w:rsidR="00E232DC" w:rsidRPr="00114DD7">
        <w:rPr>
          <w:rFonts w:asciiTheme="majorBidi" w:hAnsiTheme="majorBidi" w:cstheme="majorBidi"/>
          <w:sz w:val="22"/>
          <w:szCs w:val="22"/>
        </w:rPr>
        <w:t xml:space="preserve"> system. Then after </w:t>
      </w:r>
      <w:r w:rsidR="00A7597A" w:rsidRPr="00114DD7">
        <w:rPr>
          <w:rFonts w:asciiTheme="majorBidi" w:hAnsiTheme="majorBidi" w:cstheme="majorBidi"/>
          <w:sz w:val="22"/>
          <w:szCs w:val="22"/>
        </w:rPr>
        <w:t>that I started handling some managing responsibilities as shown in the appendix.</w:t>
      </w:r>
    </w:p>
    <w:p w14:paraId="7820BDD2" w14:textId="1B1F2444" w:rsidR="00EA417C" w:rsidRDefault="00EA417C" w:rsidP="00D6037B">
      <w:pPr>
        <w:tabs>
          <w:tab w:val="left" w:pos="990"/>
        </w:tabs>
        <w:bidi w:val="0"/>
        <w:spacing w:line="360" w:lineRule="auto"/>
        <w:ind w:right="-86"/>
        <w:jc w:val="both"/>
        <w:rPr>
          <w:rFonts w:asciiTheme="majorBidi" w:hAnsiTheme="majorBidi" w:cstheme="majorBidi"/>
          <w:b/>
          <w:bCs/>
          <w:sz w:val="28"/>
          <w:szCs w:val="28"/>
        </w:rPr>
      </w:pPr>
    </w:p>
    <w:p w14:paraId="694240A0" w14:textId="61CC6A5E" w:rsidR="00A70DD9" w:rsidRDefault="00A70DD9" w:rsidP="00D6037B">
      <w:pPr>
        <w:tabs>
          <w:tab w:val="left" w:pos="990"/>
        </w:tabs>
        <w:bidi w:val="0"/>
        <w:spacing w:line="360" w:lineRule="auto"/>
        <w:ind w:right="-86"/>
        <w:jc w:val="both"/>
        <w:rPr>
          <w:rFonts w:asciiTheme="majorBidi" w:hAnsiTheme="majorBidi" w:cstheme="majorBidi"/>
          <w:b/>
          <w:bCs/>
          <w:sz w:val="28"/>
          <w:szCs w:val="28"/>
        </w:rPr>
      </w:pPr>
    </w:p>
    <w:p w14:paraId="7A198098" w14:textId="77777777" w:rsidR="00F33AC7" w:rsidRPr="00EA417C" w:rsidRDefault="00F33AC7" w:rsidP="00D6037B">
      <w:pPr>
        <w:tabs>
          <w:tab w:val="left" w:pos="990"/>
        </w:tabs>
        <w:bidi w:val="0"/>
        <w:spacing w:line="360" w:lineRule="auto"/>
        <w:ind w:right="-86"/>
        <w:jc w:val="both"/>
        <w:rPr>
          <w:rFonts w:asciiTheme="majorBidi" w:hAnsiTheme="majorBidi" w:cstheme="majorBidi"/>
          <w:b/>
          <w:bCs/>
          <w:sz w:val="28"/>
          <w:szCs w:val="28"/>
        </w:rPr>
      </w:pPr>
    </w:p>
    <w:p w14:paraId="7820E039" w14:textId="7E58882C" w:rsidR="00F05A06" w:rsidRPr="00400A4F" w:rsidRDefault="00F05A06" w:rsidP="00D6037B">
      <w:pPr>
        <w:pStyle w:val="Heading2"/>
        <w:numPr>
          <w:ilvl w:val="1"/>
          <w:numId w:val="2"/>
        </w:numPr>
        <w:rPr>
          <w:rFonts w:asciiTheme="majorBidi" w:hAnsiTheme="majorBidi" w:cstheme="majorBidi"/>
          <w:sz w:val="28"/>
          <w:szCs w:val="28"/>
        </w:rPr>
      </w:pPr>
      <w:bookmarkStart w:id="8" w:name="_Toc505264121"/>
      <w:r w:rsidRPr="00400A4F">
        <w:rPr>
          <w:rFonts w:asciiTheme="majorBidi" w:hAnsiTheme="majorBidi" w:cstheme="majorBidi"/>
          <w:sz w:val="28"/>
          <w:szCs w:val="28"/>
        </w:rPr>
        <w:t>Discrepancy from the coop plan activities</w:t>
      </w:r>
      <w:bookmarkEnd w:id="8"/>
      <w:r w:rsidR="00400A4F">
        <w:rPr>
          <w:rFonts w:asciiTheme="majorBidi" w:hAnsiTheme="majorBidi" w:cstheme="majorBidi"/>
          <w:sz w:val="28"/>
          <w:szCs w:val="28"/>
        </w:rPr>
        <w:t>:</w:t>
      </w:r>
    </w:p>
    <w:p w14:paraId="4EF582F3" w14:textId="77777777" w:rsidR="00114DD7" w:rsidRPr="00114DD7" w:rsidRDefault="00114DD7" w:rsidP="00D6037B">
      <w:pPr>
        <w:spacing w:line="360" w:lineRule="auto"/>
      </w:pPr>
    </w:p>
    <w:p w14:paraId="66DD0FA0" w14:textId="12684F4A" w:rsidR="0050070F" w:rsidRPr="00114DD7" w:rsidRDefault="0050070F" w:rsidP="00D6037B">
      <w:pPr>
        <w:tabs>
          <w:tab w:val="left" w:pos="990"/>
        </w:tabs>
        <w:bidi w:val="0"/>
        <w:spacing w:line="360" w:lineRule="auto"/>
        <w:ind w:right="-86"/>
        <w:jc w:val="both"/>
        <w:rPr>
          <w:rFonts w:asciiTheme="majorBidi" w:hAnsiTheme="majorBidi" w:cstheme="majorBidi"/>
          <w:sz w:val="22"/>
          <w:szCs w:val="22"/>
        </w:rPr>
      </w:pPr>
      <w:r w:rsidRPr="00114DD7">
        <w:rPr>
          <w:rFonts w:asciiTheme="majorBidi" w:hAnsiTheme="majorBidi" w:cstheme="majorBidi"/>
          <w:sz w:val="22"/>
          <w:szCs w:val="22"/>
        </w:rPr>
        <w:t xml:space="preserve">Due to some family emergency I had to have the coop </w:t>
      </w:r>
      <w:r w:rsidR="00EE5A94" w:rsidRPr="00114DD7">
        <w:rPr>
          <w:rFonts w:asciiTheme="majorBidi" w:hAnsiTheme="majorBidi" w:cstheme="majorBidi"/>
          <w:sz w:val="22"/>
          <w:szCs w:val="22"/>
        </w:rPr>
        <w:t xml:space="preserve">in </w:t>
      </w:r>
      <w:r w:rsidR="003535AC" w:rsidRPr="00114DD7">
        <w:rPr>
          <w:rFonts w:asciiTheme="majorBidi" w:hAnsiTheme="majorBidi" w:cstheme="majorBidi"/>
          <w:sz w:val="22"/>
          <w:szCs w:val="22"/>
        </w:rPr>
        <w:t>Jeddah,</w:t>
      </w:r>
      <w:r w:rsidR="00EE5A94" w:rsidRPr="00114DD7">
        <w:rPr>
          <w:rFonts w:asciiTheme="majorBidi" w:hAnsiTheme="majorBidi" w:cstheme="majorBidi"/>
          <w:sz w:val="22"/>
          <w:szCs w:val="22"/>
        </w:rPr>
        <w:t xml:space="preserve"> so I </w:t>
      </w:r>
      <w:r w:rsidR="003535AC" w:rsidRPr="00114DD7">
        <w:rPr>
          <w:rFonts w:asciiTheme="majorBidi" w:hAnsiTheme="majorBidi" w:cstheme="majorBidi"/>
          <w:sz w:val="22"/>
          <w:szCs w:val="22"/>
        </w:rPr>
        <w:t>asked</w:t>
      </w:r>
      <w:r w:rsidR="00EE5A94" w:rsidRPr="00114DD7">
        <w:rPr>
          <w:rFonts w:asciiTheme="majorBidi" w:hAnsiTheme="majorBidi" w:cstheme="majorBidi"/>
          <w:sz w:val="22"/>
          <w:szCs w:val="22"/>
        </w:rPr>
        <w:t xml:space="preserve"> the company during the interview that </w:t>
      </w:r>
      <w:r w:rsidR="003535AC" w:rsidRPr="00114DD7">
        <w:rPr>
          <w:rFonts w:asciiTheme="majorBidi" w:hAnsiTheme="majorBidi" w:cstheme="majorBidi"/>
          <w:sz w:val="22"/>
          <w:szCs w:val="22"/>
        </w:rPr>
        <w:t>I</w:t>
      </w:r>
      <w:r w:rsidR="004933AF" w:rsidRPr="00114DD7">
        <w:rPr>
          <w:rFonts w:asciiTheme="majorBidi" w:hAnsiTheme="majorBidi" w:cstheme="majorBidi"/>
          <w:sz w:val="22"/>
          <w:szCs w:val="22"/>
        </w:rPr>
        <w:t xml:space="preserve"> </w:t>
      </w:r>
      <w:r w:rsidR="00114DD7" w:rsidRPr="00114DD7">
        <w:rPr>
          <w:rFonts w:asciiTheme="majorBidi" w:hAnsiTheme="majorBidi" w:cstheme="majorBidi"/>
          <w:sz w:val="22"/>
          <w:szCs w:val="22"/>
        </w:rPr>
        <w:t>intend</w:t>
      </w:r>
      <w:r w:rsidR="004933AF" w:rsidRPr="00114DD7">
        <w:rPr>
          <w:rFonts w:asciiTheme="majorBidi" w:hAnsiTheme="majorBidi" w:cstheme="majorBidi"/>
          <w:sz w:val="22"/>
          <w:szCs w:val="22"/>
        </w:rPr>
        <w:t xml:space="preserve"> to work in </w:t>
      </w:r>
      <w:r w:rsidR="00114DD7" w:rsidRPr="00114DD7">
        <w:rPr>
          <w:rFonts w:asciiTheme="majorBidi" w:hAnsiTheme="majorBidi" w:cstheme="majorBidi"/>
          <w:sz w:val="22"/>
          <w:szCs w:val="22"/>
        </w:rPr>
        <w:t>Jeddah,</w:t>
      </w:r>
      <w:r w:rsidR="004933AF" w:rsidRPr="00114DD7">
        <w:rPr>
          <w:rFonts w:asciiTheme="majorBidi" w:hAnsiTheme="majorBidi" w:cstheme="majorBidi"/>
          <w:sz w:val="22"/>
          <w:szCs w:val="22"/>
        </w:rPr>
        <w:t xml:space="preserve"> and they agreed</w:t>
      </w:r>
      <w:r w:rsidR="00114DD7" w:rsidRPr="00114DD7">
        <w:rPr>
          <w:rFonts w:asciiTheme="majorBidi" w:hAnsiTheme="majorBidi" w:cstheme="majorBidi"/>
          <w:sz w:val="22"/>
          <w:szCs w:val="22"/>
        </w:rPr>
        <w:t>.</w:t>
      </w:r>
      <w:r w:rsidR="004933AF" w:rsidRPr="00114DD7">
        <w:rPr>
          <w:rFonts w:asciiTheme="majorBidi" w:hAnsiTheme="majorBidi" w:cstheme="majorBidi"/>
          <w:sz w:val="22"/>
          <w:szCs w:val="22"/>
        </w:rPr>
        <w:t xml:space="preserve"> but due to</w:t>
      </w:r>
      <w:r w:rsidR="00174E2D" w:rsidRPr="00114DD7">
        <w:rPr>
          <w:rFonts w:asciiTheme="majorBidi" w:hAnsiTheme="majorBidi" w:cstheme="majorBidi"/>
          <w:sz w:val="22"/>
          <w:szCs w:val="22"/>
        </w:rPr>
        <w:t xml:space="preserve"> the </w:t>
      </w:r>
      <w:r w:rsidR="00FA7730" w:rsidRPr="00114DD7">
        <w:rPr>
          <w:rFonts w:asciiTheme="majorBidi" w:hAnsiTheme="majorBidi" w:cstheme="majorBidi"/>
          <w:sz w:val="22"/>
          <w:szCs w:val="22"/>
        </w:rPr>
        <w:t>delay of</w:t>
      </w:r>
      <w:r w:rsidR="004933AF" w:rsidRPr="00114DD7">
        <w:rPr>
          <w:rFonts w:asciiTheme="majorBidi" w:hAnsiTheme="majorBidi" w:cstheme="majorBidi"/>
          <w:sz w:val="22"/>
          <w:szCs w:val="22"/>
        </w:rPr>
        <w:t xml:space="preserve"> some paperwork</w:t>
      </w:r>
      <w:r w:rsidR="00174E2D" w:rsidRPr="00114DD7">
        <w:rPr>
          <w:rFonts w:asciiTheme="majorBidi" w:hAnsiTheme="majorBidi" w:cstheme="majorBidi"/>
          <w:sz w:val="22"/>
          <w:szCs w:val="22"/>
        </w:rPr>
        <w:t xml:space="preserve"> regarding the projects in </w:t>
      </w:r>
      <w:r w:rsidR="00114DD7" w:rsidRPr="00114DD7">
        <w:rPr>
          <w:rFonts w:asciiTheme="majorBidi" w:hAnsiTheme="majorBidi" w:cstheme="majorBidi"/>
          <w:sz w:val="22"/>
          <w:szCs w:val="22"/>
        </w:rPr>
        <w:t>Jeddah</w:t>
      </w:r>
      <w:r w:rsidR="004933AF" w:rsidRPr="00114DD7">
        <w:rPr>
          <w:rFonts w:asciiTheme="majorBidi" w:hAnsiTheme="majorBidi" w:cstheme="majorBidi"/>
          <w:sz w:val="22"/>
          <w:szCs w:val="22"/>
        </w:rPr>
        <w:t xml:space="preserve"> </w:t>
      </w:r>
      <w:r w:rsidR="00FA7730" w:rsidRPr="00114DD7">
        <w:rPr>
          <w:rFonts w:asciiTheme="majorBidi" w:hAnsiTheme="majorBidi" w:cstheme="majorBidi"/>
          <w:sz w:val="22"/>
          <w:szCs w:val="22"/>
        </w:rPr>
        <w:t xml:space="preserve">they asked me to stay </w:t>
      </w:r>
      <w:r w:rsidR="00400A4F">
        <w:rPr>
          <w:rFonts w:asciiTheme="majorBidi" w:hAnsiTheme="majorBidi" w:cstheme="majorBidi"/>
          <w:sz w:val="22"/>
          <w:szCs w:val="22"/>
        </w:rPr>
        <w:t>in</w:t>
      </w:r>
      <w:r w:rsidR="00FA7730" w:rsidRPr="00114DD7">
        <w:rPr>
          <w:rFonts w:asciiTheme="majorBidi" w:hAnsiTheme="majorBidi" w:cstheme="majorBidi"/>
          <w:sz w:val="22"/>
          <w:szCs w:val="22"/>
        </w:rPr>
        <w:t xml:space="preserve"> </w:t>
      </w:r>
      <w:r w:rsidR="00114DD7" w:rsidRPr="00114DD7">
        <w:rPr>
          <w:rFonts w:asciiTheme="majorBidi" w:hAnsiTheme="majorBidi" w:cstheme="majorBidi"/>
          <w:sz w:val="22"/>
          <w:szCs w:val="22"/>
        </w:rPr>
        <w:t>Riyadh</w:t>
      </w:r>
      <w:r w:rsidR="00FA7730" w:rsidRPr="00114DD7">
        <w:rPr>
          <w:rFonts w:asciiTheme="majorBidi" w:hAnsiTheme="majorBidi" w:cstheme="majorBidi"/>
          <w:sz w:val="22"/>
          <w:szCs w:val="22"/>
        </w:rPr>
        <w:t xml:space="preserve"> for </w:t>
      </w:r>
      <w:r w:rsidR="00400A4F">
        <w:rPr>
          <w:rFonts w:asciiTheme="majorBidi" w:hAnsiTheme="majorBidi" w:cstheme="majorBidi"/>
          <w:sz w:val="22"/>
          <w:szCs w:val="22"/>
        </w:rPr>
        <w:t xml:space="preserve">a </w:t>
      </w:r>
      <w:r w:rsidR="00FA7730" w:rsidRPr="00114DD7">
        <w:rPr>
          <w:rFonts w:asciiTheme="majorBidi" w:hAnsiTheme="majorBidi" w:cstheme="majorBidi"/>
          <w:sz w:val="22"/>
          <w:szCs w:val="22"/>
        </w:rPr>
        <w:t xml:space="preserve">couple of months. </w:t>
      </w:r>
      <w:r w:rsidR="003535AC" w:rsidRPr="00114DD7">
        <w:rPr>
          <w:rFonts w:asciiTheme="majorBidi" w:hAnsiTheme="majorBidi" w:cstheme="majorBidi"/>
          <w:sz w:val="22"/>
          <w:szCs w:val="22"/>
        </w:rPr>
        <w:t>Tha</w:t>
      </w:r>
      <w:r w:rsidR="00114DD7" w:rsidRPr="00114DD7">
        <w:rPr>
          <w:rFonts w:asciiTheme="majorBidi" w:hAnsiTheme="majorBidi" w:cstheme="majorBidi"/>
          <w:sz w:val="22"/>
          <w:szCs w:val="22"/>
        </w:rPr>
        <w:t>t is</w:t>
      </w:r>
      <w:r w:rsidR="003535AC" w:rsidRPr="00114DD7">
        <w:rPr>
          <w:rFonts w:asciiTheme="majorBidi" w:hAnsiTheme="majorBidi" w:cstheme="majorBidi"/>
          <w:sz w:val="22"/>
          <w:szCs w:val="22"/>
        </w:rPr>
        <w:t xml:space="preserve"> why my coop </w:t>
      </w:r>
      <w:r w:rsidR="00114DD7" w:rsidRPr="00114DD7">
        <w:rPr>
          <w:rFonts w:asciiTheme="majorBidi" w:hAnsiTheme="majorBidi" w:cstheme="majorBidi"/>
          <w:sz w:val="22"/>
          <w:szCs w:val="22"/>
        </w:rPr>
        <w:t>plan</w:t>
      </w:r>
      <w:r w:rsidR="003535AC" w:rsidRPr="00114DD7">
        <w:rPr>
          <w:rFonts w:asciiTheme="majorBidi" w:hAnsiTheme="majorBidi" w:cstheme="majorBidi"/>
          <w:sz w:val="22"/>
          <w:szCs w:val="22"/>
        </w:rPr>
        <w:t xml:space="preserve"> might change when I transfer again to </w:t>
      </w:r>
      <w:r w:rsidR="00114DD7" w:rsidRPr="00114DD7">
        <w:rPr>
          <w:rFonts w:asciiTheme="majorBidi" w:hAnsiTheme="majorBidi" w:cstheme="majorBidi"/>
          <w:sz w:val="22"/>
          <w:szCs w:val="22"/>
        </w:rPr>
        <w:t>Jeddah</w:t>
      </w:r>
      <w:r w:rsidR="00400A4F">
        <w:rPr>
          <w:rFonts w:asciiTheme="majorBidi" w:hAnsiTheme="majorBidi" w:cstheme="majorBidi"/>
          <w:sz w:val="22"/>
          <w:szCs w:val="22"/>
        </w:rPr>
        <w:t>.</w:t>
      </w:r>
    </w:p>
    <w:p w14:paraId="34329831" w14:textId="4F234B40" w:rsidR="00874FA1" w:rsidRPr="00D2489F" w:rsidRDefault="00874FA1" w:rsidP="00D6037B">
      <w:pPr>
        <w:tabs>
          <w:tab w:val="left" w:pos="990"/>
        </w:tabs>
        <w:bidi w:val="0"/>
        <w:spacing w:line="360" w:lineRule="auto"/>
        <w:ind w:right="-86"/>
        <w:jc w:val="both"/>
        <w:rPr>
          <w:rFonts w:asciiTheme="majorBidi" w:hAnsiTheme="majorBidi" w:cstheme="majorBidi"/>
          <w:b/>
          <w:bCs/>
          <w:sz w:val="32"/>
          <w:szCs w:val="32"/>
        </w:rPr>
      </w:pPr>
    </w:p>
    <w:p w14:paraId="14055783" w14:textId="12FF06FF" w:rsidR="00370A97" w:rsidRPr="00D2489F" w:rsidRDefault="00370A97" w:rsidP="00D6037B">
      <w:pPr>
        <w:tabs>
          <w:tab w:val="left" w:pos="990"/>
        </w:tabs>
        <w:bidi w:val="0"/>
        <w:spacing w:line="360" w:lineRule="auto"/>
        <w:ind w:right="-86"/>
        <w:jc w:val="both"/>
        <w:rPr>
          <w:rFonts w:asciiTheme="majorBidi" w:hAnsiTheme="majorBidi" w:cstheme="majorBidi"/>
          <w:b/>
          <w:bCs/>
          <w:sz w:val="32"/>
          <w:szCs w:val="32"/>
        </w:rPr>
      </w:pPr>
    </w:p>
    <w:p w14:paraId="2BFAE98C" w14:textId="77777777" w:rsidR="00F05A06" w:rsidRPr="00D2489F" w:rsidRDefault="00F05A06" w:rsidP="00D6037B">
      <w:pPr>
        <w:bidi w:val="0"/>
        <w:spacing w:after="200" w:line="360" w:lineRule="auto"/>
        <w:rPr>
          <w:rFonts w:asciiTheme="majorBidi" w:hAnsiTheme="majorBidi" w:cstheme="majorBidi"/>
          <w:b/>
          <w:bCs/>
          <w:sz w:val="32"/>
          <w:szCs w:val="32"/>
        </w:rPr>
      </w:pPr>
      <w:r w:rsidRPr="00D2489F">
        <w:rPr>
          <w:rFonts w:asciiTheme="majorBidi" w:hAnsiTheme="majorBidi" w:cstheme="majorBidi"/>
          <w:b/>
          <w:bCs/>
          <w:sz w:val="32"/>
          <w:szCs w:val="32"/>
        </w:rPr>
        <w:br w:type="page"/>
      </w:r>
    </w:p>
    <w:p w14:paraId="53DE7919" w14:textId="46B6932A" w:rsidR="00F05A06" w:rsidRDefault="00F05A06" w:rsidP="00D6037B">
      <w:pPr>
        <w:pStyle w:val="Heading1"/>
        <w:numPr>
          <w:ilvl w:val="0"/>
          <w:numId w:val="0"/>
        </w:numPr>
        <w:spacing w:line="360" w:lineRule="auto"/>
        <w:jc w:val="center"/>
        <w:rPr>
          <w:rFonts w:asciiTheme="majorBidi" w:hAnsiTheme="majorBidi" w:cstheme="majorBidi"/>
          <w:sz w:val="32"/>
          <w:szCs w:val="32"/>
        </w:rPr>
      </w:pPr>
      <w:bookmarkStart w:id="9" w:name="_Toc505264122"/>
      <w:r w:rsidRPr="00D2489F">
        <w:rPr>
          <w:rFonts w:asciiTheme="majorBidi" w:hAnsiTheme="majorBidi" w:cstheme="majorBidi"/>
          <w:sz w:val="32"/>
          <w:szCs w:val="32"/>
        </w:rPr>
        <w:lastRenderedPageBreak/>
        <w:t>Chapter 2</w:t>
      </w:r>
      <w:bookmarkEnd w:id="9"/>
    </w:p>
    <w:p w14:paraId="65387E75" w14:textId="77777777" w:rsidR="00400A4F" w:rsidRPr="00400A4F" w:rsidRDefault="00400A4F" w:rsidP="00D6037B">
      <w:pPr>
        <w:spacing w:line="360" w:lineRule="auto"/>
      </w:pPr>
    </w:p>
    <w:p w14:paraId="2FB66B69" w14:textId="5A2806D8" w:rsidR="00400A4F" w:rsidRPr="00D6037B" w:rsidRDefault="0028110B" w:rsidP="00D6037B">
      <w:pPr>
        <w:pStyle w:val="Heading1"/>
        <w:numPr>
          <w:ilvl w:val="0"/>
          <w:numId w:val="0"/>
        </w:numPr>
        <w:spacing w:line="360" w:lineRule="auto"/>
        <w:jc w:val="center"/>
        <w:rPr>
          <w:rFonts w:asciiTheme="majorBidi" w:hAnsiTheme="majorBidi" w:cstheme="majorBidi"/>
          <w:sz w:val="32"/>
          <w:szCs w:val="32"/>
        </w:rPr>
      </w:pPr>
      <w:bookmarkStart w:id="10" w:name="_Toc505264123"/>
      <w:r>
        <w:rPr>
          <w:rFonts w:asciiTheme="majorBidi" w:hAnsiTheme="majorBidi" w:cstheme="majorBidi"/>
          <w:sz w:val="32"/>
          <w:szCs w:val="32"/>
        </w:rPr>
        <w:t xml:space="preserve">Theoretical </w:t>
      </w:r>
      <w:r w:rsidR="00F05A06" w:rsidRPr="00D2489F">
        <w:rPr>
          <w:rFonts w:asciiTheme="majorBidi" w:hAnsiTheme="majorBidi" w:cstheme="majorBidi"/>
          <w:sz w:val="32"/>
          <w:szCs w:val="32"/>
        </w:rPr>
        <w:t>Background</w:t>
      </w:r>
      <w:bookmarkEnd w:id="10"/>
    </w:p>
    <w:p w14:paraId="7C32BE74" w14:textId="77777777" w:rsidR="00400A4F" w:rsidRPr="00400A4F" w:rsidRDefault="00400A4F" w:rsidP="00D6037B">
      <w:pPr>
        <w:spacing w:line="360" w:lineRule="auto"/>
      </w:pPr>
    </w:p>
    <w:p w14:paraId="48B4F24B" w14:textId="1B8A283E" w:rsidR="00353D0B" w:rsidRDefault="00EC0205" w:rsidP="00D6037B">
      <w:pPr>
        <w:pStyle w:val="Heading2"/>
        <w:numPr>
          <w:ilvl w:val="0"/>
          <w:numId w:val="0"/>
        </w:numPr>
        <w:rPr>
          <w:rFonts w:asciiTheme="majorBidi" w:hAnsiTheme="majorBidi" w:cstheme="majorBidi"/>
        </w:rPr>
      </w:pPr>
      <w:bookmarkStart w:id="11" w:name="_Toc505264124"/>
      <w:r w:rsidRPr="00D2489F">
        <w:rPr>
          <w:rFonts w:asciiTheme="majorBidi" w:hAnsiTheme="majorBidi" w:cstheme="majorBidi"/>
        </w:rPr>
        <w:t>2.1.</w:t>
      </w:r>
      <w:r w:rsidR="0064527D" w:rsidRPr="00400A4F">
        <w:rPr>
          <w:rFonts w:asciiTheme="majorBidi" w:hAnsiTheme="majorBidi" w:cstheme="majorBidi"/>
          <w:sz w:val="28"/>
          <w:szCs w:val="28"/>
        </w:rPr>
        <w:tab/>
      </w:r>
      <w:r w:rsidR="00F05A06" w:rsidRPr="00400A4F">
        <w:rPr>
          <w:rFonts w:asciiTheme="majorBidi" w:hAnsiTheme="majorBidi" w:cstheme="majorBidi"/>
          <w:sz w:val="28"/>
          <w:szCs w:val="28"/>
        </w:rPr>
        <w:t>Introduction</w:t>
      </w:r>
      <w:bookmarkEnd w:id="11"/>
      <w:r w:rsidR="00400A4F">
        <w:rPr>
          <w:rFonts w:asciiTheme="majorBidi" w:hAnsiTheme="majorBidi" w:cstheme="majorBidi"/>
          <w:sz w:val="28"/>
          <w:szCs w:val="28"/>
        </w:rPr>
        <w:t>:</w:t>
      </w:r>
    </w:p>
    <w:p w14:paraId="39406732" w14:textId="77777777" w:rsidR="00383DD8" w:rsidRPr="00383DD8" w:rsidRDefault="00383DD8" w:rsidP="00D6037B">
      <w:pPr>
        <w:spacing w:line="360" w:lineRule="auto"/>
      </w:pPr>
    </w:p>
    <w:p w14:paraId="60BFF279" w14:textId="65ACABB9" w:rsidR="00BC43A3" w:rsidRPr="002867BB" w:rsidRDefault="00A33D88" w:rsidP="00D6037B">
      <w:pPr>
        <w:pStyle w:val="ListParagraph"/>
        <w:bidi w:val="0"/>
        <w:spacing w:line="360" w:lineRule="auto"/>
        <w:ind w:left="0" w:right="-86"/>
        <w:jc w:val="both"/>
        <w:rPr>
          <w:rFonts w:asciiTheme="majorBidi" w:hAnsiTheme="majorBidi" w:cstheme="majorBidi"/>
          <w:sz w:val="22"/>
          <w:szCs w:val="22"/>
        </w:rPr>
      </w:pPr>
      <w:r w:rsidRPr="002867BB">
        <w:rPr>
          <w:rFonts w:asciiTheme="majorBidi" w:hAnsiTheme="majorBidi" w:cstheme="majorBidi"/>
          <w:sz w:val="22"/>
          <w:szCs w:val="22"/>
        </w:rPr>
        <w:t>Nowadays</w:t>
      </w:r>
      <w:r w:rsidR="00357E25" w:rsidRPr="002867BB">
        <w:rPr>
          <w:rFonts w:asciiTheme="majorBidi" w:hAnsiTheme="majorBidi" w:cstheme="majorBidi"/>
          <w:sz w:val="22"/>
          <w:szCs w:val="22"/>
        </w:rPr>
        <w:t>, big building</w:t>
      </w:r>
      <w:r w:rsidRPr="002867BB">
        <w:rPr>
          <w:rFonts w:asciiTheme="majorBidi" w:hAnsiTheme="majorBidi" w:cstheme="majorBidi"/>
          <w:sz w:val="22"/>
          <w:szCs w:val="22"/>
        </w:rPr>
        <w:t>s</w:t>
      </w:r>
      <w:r w:rsidR="00357E25" w:rsidRPr="002867BB">
        <w:rPr>
          <w:rFonts w:asciiTheme="majorBidi" w:hAnsiTheme="majorBidi" w:cstheme="majorBidi"/>
          <w:sz w:val="22"/>
          <w:szCs w:val="22"/>
        </w:rPr>
        <w:t xml:space="preserve"> have multiple mechanical systems </w:t>
      </w:r>
      <w:r w:rsidR="00A95998" w:rsidRPr="002867BB">
        <w:rPr>
          <w:rFonts w:asciiTheme="majorBidi" w:hAnsiTheme="majorBidi" w:cstheme="majorBidi"/>
          <w:sz w:val="22"/>
          <w:szCs w:val="22"/>
        </w:rPr>
        <w:t xml:space="preserve">that make life </w:t>
      </w:r>
      <w:r w:rsidR="00824AB3" w:rsidRPr="002867BB">
        <w:rPr>
          <w:rFonts w:asciiTheme="majorBidi" w:hAnsiTheme="majorBidi" w:cstheme="majorBidi"/>
          <w:sz w:val="22"/>
          <w:szCs w:val="22"/>
        </w:rPr>
        <w:t>easier</w:t>
      </w:r>
      <w:r w:rsidR="00A95998" w:rsidRPr="002867BB">
        <w:rPr>
          <w:rFonts w:asciiTheme="majorBidi" w:hAnsiTheme="majorBidi" w:cstheme="majorBidi"/>
          <w:sz w:val="22"/>
          <w:szCs w:val="22"/>
        </w:rPr>
        <w:t xml:space="preserve">, such as </w:t>
      </w:r>
      <w:r w:rsidR="00824AB3" w:rsidRPr="002867BB">
        <w:rPr>
          <w:rFonts w:asciiTheme="majorBidi" w:hAnsiTheme="majorBidi" w:cstheme="majorBidi"/>
          <w:sz w:val="22"/>
          <w:szCs w:val="22"/>
        </w:rPr>
        <w:t>plumbing,</w:t>
      </w:r>
      <w:r w:rsidR="0051096F" w:rsidRPr="002867BB">
        <w:rPr>
          <w:rFonts w:asciiTheme="majorBidi" w:hAnsiTheme="majorBidi" w:cstheme="majorBidi"/>
          <w:sz w:val="22"/>
          <w:szCs w:val="22"/>
        </w:rPr>
        <w:t xml:space="preserve"> </w:t>
      </w:r>
      <w:r w:rsidR="00824AB3" w:rsidRPr="002867BB">
        <w:rPr>
          <w:rFonts w:asciiTheme="majorBidi" w:hAnsiTheme="majorBidi" w:cstheme="majorBidi"/>
          <w:sz w:val="22"/>
          <w:szCs w:val="22"/>
        </w:rPr>
        <w:t xml:space="preserve">elevators, escalators, and heating and air-conditioning systems. </w:t>
      </w:r>
      <w:r w:rsidR="00965109" w:rsidRPr="002867BB">
        <w:rPr>
          <w:rFonts w:asciiTheme="majorBidi" w:hAnsiTheme="majorBidi" w:cstheme="majorBidi"/>
          <w:sz w:val="22"/>
          <w:szCs w:val="22"/>
        </w:rPr>
        <w:t>Retrofitting building</w:t>
      </w:r>
      <w:r w:rsidR="00AF6CFE" w:rsidRPr="002867BB">
        <w:rPr>
          <w:rFonts w:asciiTheme="majorBidi" w:hAnsiTheme="majorBidi" w:cstheme="majorBidi"/>
          <w:sz w:val="22"/>
          <w:szCs w:val="22"/>
        </w:rPr>
        <w:t>s</w:t>
      </w:r>
      <w:r w:rsidR="00965109" w:rsidRPr="002867BB">
        <w:rPr>
          <w:rFonts w:asciiTheme="majorBidi" w:hAnsiTheme="majorBidi" w:cstheme="majorBidi"/>
          <w:sz w:val="22"/>
          <w:szCs w:val="22"/>
        </w:rPr>
        <w:t xml:space="preserve"> requires a lot</w:t>
      </w:r>
      <w:r w:rsidR="0051096F" w:rsidRPr="002867BB">
        <w:rPr>
          <w:rFonts w:asciiTheme="majorBidi" w:hAnsiTheme="majorBidi" w:cstheme="majorBidi"/>
          <w:sz w:val="22"/>
          <w:szCs w:val="22"/>
        </w:rPr>
        <w:t xml:space="preserve"> </w:t>
      </w:r>
      <w:r w:rsidR="00965109" w:rsidRPr="002867BB">
        <w:rPr>
          <w:rFonts w:asciiTheme="majorBidi" w:hAnsiTheme="majorBidi" w:cstheme="majorBidi"/>
          <w:sz w:val="22"/>
          <w:szCs w:val="22"/>
        </w:rPr>
        <w:t xml:space="preserve">of </w:t>
      </w:r>
      <w:r w:rsidR="00D6390C" w:rsidRPr="002867BB">
        <w:rPr>
          <w:rFonts w:asciiTheme="majorBidi" w:hAnsiTheme="majorBidi" w:cstheme="majorBidi"/>
          <w:sz w:val="22"/>
          <w:szCs w:val="22"/>
        </w:rPr>
        <w:t>Energy saving methods related to mechanical engineering</w:t>
      </w:r>
      <w:r w:rsidRPr="002867BB">
        <w:rPr>
          <w:rFonts w:asciiTheme="majorBidi" w:hAnsiTheme="majorBidi" w:cstheme="majorBidi"/>
          <w:sz w:val="22"/>
          <w:szCs w:val="22"/>
        </w:rPr>
        <w:t>.</w:t>
      </w:r>
      <w:r w:rsidR="00B37D67" w:rsidRPr="002867BB">
        <w:rPr>
          <w:rFonts w:asciiTheme="majorBidi" w:hAnsiTheme="majorBidi" w:cstheme="majorBidi"/>
          <w:sz w:val="22"/>
          <w:szCs w:val="22"/>
        </w:rPr>
        <w:t xml:space="preserve"> One of the most important systems which </w:t>
      </w:r>
      <w:r w:rsidR="006B12B8" w:rsidRPr="002867BB">
        <w:rPr>
          <w:rFonts w:asciiTheme="majorBidi" w:hAnsiTheme="majorBidi" w:cstheme="majorBidi"/>
          <w:sz w:val="22"/>
          <w:szCs w:val="22"/>
        </w:rPr>
        <w:t>provide air conditioning to big building is</w:t>
      </w:r>
      <w:r w:rsidR="00AD3537" w:rsidRPr="002867BB">
        <w:rPr>
          <w:rFonts w:asciiTheme="majorBidi" w:hAnsiTheme="majorBidi" w:cstheme="majorBidi"/>
          <w:sz w:val="22"/>
          <w:szCs w:val="22"/>
        </w:rPr>
        <w:t xml:space="preserve"> called</w:t>
      </w:r>
      <w:r w:rsidR="006B12B8" w:rsidRPr="002867BB">
        <w:rPr>
          <w:rFonts w:asciiTheme="majorBidi" w:hAnsiTheme="majorBidi" w:cstheme="majorBidi"/>
          <w:sz w:val="22"/>
          <w:szCs w:val="22"/>
        </w:rPr>
        <w:t xml:space="preserve"> chiller system</w:t>
      </w:r>
    </w:p>
    <w:p w14:paraId="7B43281F" w14:textId="77777777" w:rsidR="000E0289" w:rsidRPr="00383DD8" w:rsidRDefault="000E0289" w:rsidP="00D6037B">
      <w:pPr>
        <w:bidi w:val="0"/>
        <w:spacing w:line="360" w:lineRule="auto"/>
        <w:ind w:right="-86"/>
        <w:jc w:val="both"/>
        <w:rPr>
          <w:rFonts w:asciiTheme="majorBidi" w:hAnsiTheme="majorBidi" w:cstheme="majorBidi"/>
          <w:sz w:val="28"/>
          <w:szCs w:val="28"/>
        </w:rPr>
      </w:pPr>
    </w:p>
    <w:p w14:paraId="24C7597E" w14:textId="785326AD" w:rsidR="00F05A06" w:rsidRPr="00400A4F" w:rsidRDefault="00F05A06" w:rsidP="00D6037B">
      <w:pPr>
        <w:pStyle w:val="Heading2"/>
        <w:numPr>
          <w:ilvl w:val="1"/>
          <w:numId w:val="3"/>
        </w:numPr>
        <w:rPr>
          <w:rFonts w:asciiTheme="majorBidi" w:hAnsiTheme="majorBidi" w:cstheme="majorBidi"/>
          <w:sz w:val="28"/>
          <w:szCs w:val="28"/>
        </w:rPr>
      </w:pPr>
      <w:bookmarkStart w:id="12" w:name="_Toc505264125"/>
      <w:r w:rsidRPr="00400A4F">
        <w:rPr>
          <w:rFonts w:asciiTheme="majorBidi" w:hAnsiTheme="majorBidi" w:cstheme="majorBidi"/>
          <w:sz w:val="28"/>
          <w:szCs w:val="28"/>
        </w:rPr>
        <w:t>Theoretical Background</w:t>
      </w:r>
      <w:bookmarkEnd w:id="12"/>
      <w:r w:rsidR="00400A4F">
        <w:rPr>
          <w:rFonts w:asciiTheme="majorBidi" w:hAnsiTheme="majorBidi" w:cstheme="majorBidi"/>
          <w:sz w:val="28"/>
          <w:szCs w:val="28"/>
        </w:rPr>
        <w:t>:</w:t>
      </w:r>
    </w:p>
    <w:p w14:paraId="495D362C" w14:textId="17F41B4A" w:rsidR="00B30C75" w:rsidRDefault="00B30C75" w:rsidP="00D6037B">
      <w:pPr>
        <w:spacing w:line="360" w:lineRule="auto"/>
      </w:pPr>
    </w:p>
    <w:p w14:paraId="1DA252D6" w14:textId="000C34DE" w:rsidR="00400A4F" w:rsidRPr="00D6037B" w:rsidRDefault="00B30C75" w:rsidP="00D6037B">
      <w:pPr>
        <w:spacing w:line="360" w:lineRule="auto"/>
        <w:jc w:val="right"/>
        <w:rPr>
          <w:rFonts w:asciiTheme="majorBidi" w:hAnsiTheme="majorBidi" w:cstheme="majorBidi"/>
          <w:sz w:val="22"/>
          <w:szCs w:val="22"/>
        </w:rPr>
      </w:pPr>
      <w:r w:rsidRPr="002867BB">
        <w:rPr>
          <w:rFonts w:asciiTheme="majorBidi" w:hAnsiTheme="majorBidi" w:cstheme="majorBidi"/>
          <w:sz w:val="22"/>
          <w:szCs w:val="22"/>
        </w:rPr>
        <w:t>Commercial buildings use Heating, Ventilation and Air Conditioning (HVAC) systems to dehumidify and to cool the building. Chillers have become an essential HVAC component of a wide variety of commercial facilities, including hotels, restaurants, hospitals, sporting arenas, industrial and manufacturing plants, etc. The industry has long recognized that chiller systems represent the single largest consumer of electrical usage in most facilities.</w:t>
      </w:r>
    </w:p>
    <w:p w14:paraId="1A764AA1" w14:textId="77777777" w:rsidR="00B30C75" w:rsidRDefault="00B30C75" w:rsidP="00D6037B">
      <w:pPr>
        <w:spacing w:line="360" w:lineRule="auto"/>
        <w:jc w:val="right"/>
      </w:pPr>
    </w:p>
    <w:p w14:paraId="1741A422" w14:textId="1AE62D0B" w:rsidR="006B26BD" w:rsidRPr="00400A4F" w:rsidRDefault="006B26BD" w:rsidP="00D6037B">
      <w:pPr>
        <w:spacing w:line="360" w:lineRule="auto"/>
        <w:jc w:val="right"/>
        <w:rPr>
          <w:rFonts w:asciiTheme="majorBidi" w:hAnsiTheme="majorBidi" w:cstheme="majorBidi"/>
          <w:b/>
          <w:bCs/>
          <w:sz w:val="28"/>
          <w:szCs w:val="28"/>
        </w:rPr>
      </w:pPr>
      <w:r w:rsidRPr="00400A4F">
        <w:rPr>
          <w:rFonts w:asciiTheme="majorBidi" w:hAnsiTheme="majorBidi" w:cstheme="majorBidi"/>
          <w:b/>
          <w:bCs/>
          <w:sz w:val="28"/>
          <w:szCs w:val="28"/>
        </w:rPr>
        <w:t xml:space="preserve">2.2.1 </w:t>
      </w:r>
      <w:r w:rsidR="00B30C75" w:rsidRPr="00400A4F">
        <w:rPr>
          <w:rFonts w:asciiTheme="majorBidi" w:hAnsiTheme="majorBidi" w:cstheme="majorBidi"/>
          <w:b/>
          <w:bCs/>
          <w:sz w:val="28"/>
          <w:szCs w:val="28"/>
        </w:rPr>
        <w:t>What are Chiller Systems</w:t>
      </w:r>
    </w:p>
    <w:p w14:paraId="51EB992F" w14:textId="77777777" w:rsidR="008F3B91" w:rsidRPr="008F3B91" w:rsidRDefault="008F3B91" w:rsidP="00D6037B">
      <w:pPr>
        <w:spacing w:line="360" w:lineRule="auto"/>
      </w:pPr>
    </w:p>
    <w:p w14:paraId="755746C1" w14:textId="73A9E48F" w:rsidR="00137B27" w:rsidRPr="006E0384" w:rsidRDefault="008F3B91" w:rsidP="00D6037B">
      <w:pPr>
        <w:spacing w:line="360" w:lineRule="auto"/>
        <w:jc w:val="right"/>
        <w:rPr>
          <w:rFonts w:asciiTheme="majorBidi" w:hAnsiTheme="majorBidi" w:cstheme="majorBidi"/>
          <w:sz w:val="22"/>
          <w:szCs w:val="22"/>
        </w:rPr>
      </w:pPr>
      <w:r w:rsidRPr="006E0384">
        <w:rPr>
          <w:rFonts w:asciiTheme="majorBidi" w:hAnsiTheme="majorBidi" w:cstheme="majorBidi"/>
          <w:sz w:val="22"/>
          <w:szCs w:val="22"/>
        </w:rPr>
        <w:t>in general, a chiller facilitates the transfer of heat from an internal environment to an external environment.</w:t>
      </w:r>
      <w:r w:rsidR="001F6ABB" w:rsidRPr="006E0384">
        <w:rPr>
          <w:rFonts w:asciiTheme="majorBidi" w:hAnsiTheme="majorBidi" w:cstheme="majorBidi"/>
          <w:sz w:val="22"/>
          <w:szCs w:val="22"/>
        </w:rPr>
        <w:t xml:space="preserve"> This heat-transfer device relies on the physical state of a refrigerant as it circulates through the chiller system. Certainly, chillers can function as the heart of any central HVAC system.</w:t>
      </w:r>
    </w:p>
    <w:p w14:paraId="4A396E5A" w14:textId="7750A29F" w:rsidR="00383DD8" w:rsidRDefault="00383DD8" w:rsidP="00D6037B">
      <w:pPr>
        <w:tabs>
          <w:tab w:val="left" w:pos="990"/>
        </w:tabs>
        <w:bidi w:val="0"/>
        <w:spacing w:line="360" w:lineRule="auto"/>
        <w:ind w:right="-86"/>
        <w:jc w:val="both"/>
        <w:rPr>
          <w:rFonts w:asciiTheme="majorBidi" w:hAnsiTheme="majorBidi" w:cstheme="majorBidi"/>
          <w:sz w:val="28"/>
          <w:szCs w:val="28"/>
        </w:rPr>
      </w:pPr>
    </w:p>
    <w:p w14:paraId="4BBDB2E7" w14:textId="77777777" w:rsidR="00D6037B" w:rsidRDefault="00D6037B" w:rsidP="00D6037B">
      <w:pPr>
        <w:tabs>
          <w:tab w:val="left" w:pos="990"/>
        </w:tabs>
        <w:bidi w:val="0"/>
        <w:spacing w:line="360" w:lineRule="auto"/>
        <w:ind w:right="-86"/>
        <w:jc w:val="both"/>
        <w:rPr>
          <w:rFonts w:asciiTheme="majorBidi" w:hAnsiTheme="majorBidi" w:cstheme="majorBidi"/>
          <w:sz w:val="28"/>
          <w:szCs w:val="28"/>
        </w:rPr>
      </w:pPr>
    </w:p>
    <w:p w14:paraId="14404257" w14:textId="63617D85" w:rsidR="001F6ABB" w:rsidRPr="00400A4F" w:rsidRDefault="001F6ABB" w:rsidP="00D6037B">
      <w:pPr>
        <w:spacing w:line="360" w:lineRule="auto"/>
        <w:jc w:val="right"/>
        <w:rPr>
          <w:rFonts w:asciiTheme="majorBidi" w:hAnsiTheme="majorBidi" w:cstheme="majorBidi"/>
          <w:b/>
          <w:bCs/>
          <w:sz w:val="28"/>
          <w:szCs w:val="28"/>
        </w:rPr>
      </w:pPr>
      <w:r w:rsidRPr="00400A4F">
        <w:rPr>
          <w:rFonts w:asciiTheme="majorBidi" w:hAnsiTheme="majorBidi" w:cstheme="majorBidi"/>
          <w:b/>
          <w:bCs/>
          <w:sz w:val="28"/>
          <w:szCs w:val="28"/>
        </w:rPr>
        <w:t>2.2.</w:t>
      </w:r>
      <w:r w:rsidR="00B02DC7" w:rsidRPr="00400A4F">
        <w:rPr>
          <w:rFonts w:asciiTheme="majorBidi" w:hAnsiTheme="majorBidi" w:cstheme="majorBidi"/>
          <w:b/>
          <w:bCs/>
          <w:sz w:val="28"/>
          <w:szCs w:val="28"/>
        </w:rPr>
        <w:t>2</w:t>
      </w:r>
      <w:r w:rsidRPr="00400A4F">
        <w:rPr>
          <w:rFonts w:asciiTheme="majorBidi" w:hAnsiTheme="majorBidi" w:cstheme="majorBidi"/>
          <w:b/>
          <w:bCs/>
          <w:sz w:val="28"/>
          <w:szCs w:val="28"/>
        </w:rPr>
        <w:t xml:space="preserve"> </w:t>
      </w:r>
      <w:r w:rsidR="00B02DC7" w:rsidRPr="00400A4F">
        <w:rPr>
          <w:rFonts w:asciiTheme="majorBidi" w:hAnsiTheme="majorBidi" w:cstheme="majorBidi"/>
          <w:b/>
          <w:bCs/>
          <w:sz w:val="28"/>
          <w:szCs w:val="28"/>
        </w:rPr>
        <w:t>How Does a Chiller Work</w:t>
      </w:r>
    </w:p>
    <w:p w14:paraId="2719A417" w14:textId="1DB8DFF9" w:rsidR="00B02DC7" w:rsidRDefault="00B02DC7" w:rsidP="00D6037B">
      <w:pPr>
        <w:spacing w:line="360" w:lineRule="auto"/>
        <w:jc w:val="right"/>
        <w:rPr>
          <w:b/>
          <w:bCs/>
        </w:rPr>
      </w:pPr>
    </w:p>
    <w:p w14:paraId="0A9BD77F" w14:textId="628D98E4" w:rsidR="00022EE8" w:rsidRDefault="007E02C5" w:rsidP="00D6037B">
      <w:pPr>
        <w:spacing w:line="360" w:lineRule="auto"/>
        <w:jc w:val="right"/>
        <w:rPr>
          <w:rFonts w:asciiTheme="majorBidi" w:hAnsiTheme="majorBidi" w:cstheme="majorBidi"/>
          <w:sz w:val="22"/>
          <w:szCs w:val="22"/>
        </w:rPr>
      </w:pPr>
      <w:r w:rsidRPr="007E02C5">
        <w:rPr>
          <w:rFonts w:asciiTheme="majorBidi" w:hAnsiTheme="majorBidi" w:cstheme="majorBidi"/>
          <w:sz w:val="22"/>
          <w:szCs w:val="22"/>
        </w:rPr>
        <w:t xml:space="preserve">A chiller operates on the vapor compression or vapor absorption concept. Chillers maintain a constant coolant flow to the cold side of a process water system at a temperature of around 50°F (10°C). The coolant is then pumped through the process, extracting heat from one portion of the </w:t>
      </w:r>
      <w:proofErr w:type="gramStart"/>
      <w:r w:rsidRPr="007E02C5">
        <w:rPr>
          <w:rFonts w:asciiTheme="majorBidi" w:hAnsiTheme="majorBidi" w:cstheme="majorBidi"/>
          <w:sz w:val="22"/>
          <w:szCs w:val="22"/>
        </w:rPr>
        <w:t>facility</w:t>
      </w:r>
      <w:proofErr w:type="gramEnd"/>
      <w:r w:rsidRPr="007E02C5">
        <w:rPr>
          <w:rFonts w:asciiTheme="majorBidi" w:hAnsiTheme="majorBidi" w:cstheme="majorBidi"/>
          <w:sz w:val="22"/>
          <w:szCs w:val="22"/>
        </w:rPr>
        <w:t xml:space="preserve"> and returning it to the process water system</w:t>
      </w:r>
      <w:r w:rsidR="00D52683">
        <w:rPr>
          <w:rFonts w:asciiTheme="majorBidi" w:hAnsiTheme="majorBidi" w:cstheme="majorBidi"/>
          <w:sz w:val="22"/>
          <w:szCs w:val="22"/>
        </w:rPr>
        <w:t xml:space="preserve"> </w:t>
      </w:r>
      <w:r w:rsidRPr="007E02C5">
        <w:rPr>
          <w:rFonts w:asciiTheme="majorBidi" w:hAnsiTheme="majorBidi" w:cstheme="majorBidi"/>
          <w:sz w:val="22"/>
          <w:szCs w:val="22"/>
        </w:rPr>
        <w:t>return side.</w:t>
      </w:r>
    </w:p>
    <w:p w14:paraId="51F99818" w14:textId="77777777" w:rsidR="007E02C5" w:rsidRPr="00022EE8" w:rsidRDefault="007E02C5" w:rsidP="00D6037B">
      <w:pPr>
        <w:tabs>
          <w:tab w:val="left" w:pos="990"/>
        </w:tabs>
        <w:bidi w:val="0"/>
        <w:spacing w:line="360" w:lineRule="auto"/>
        <w:ind w:right="-86"/>
        <w:jc w:val="both"/>
        <w:rPr>
          <w:b/>
          <w:bCs/>
          <w:rtl/>
        </w:rPr>
      </w:pPr>
    </w:p>
    <w:p w14:paraId="7894FEE8" w14:textId="1969114B" w:rsidR="00022EE8" w:rsidRDefault="0033147D" w:rsidP="00D6037B">
      <w:pPr>
        <w:spacing w:line="360" w:lineRule="auto"/>
        <w:jc w:val="right"/>
        <w:rPr>
          <w:rFonts w:asciiTheme="majorBidi" w:hAnsiTheme="majorBidi" w:cstheme="majorBidi"/>
          <w:sz w:val="22"/>
          <w:szCs w:val="22"/>
        </w:rPr>
      </w:pPr>
      <w:r w:rsidRPr="0033147D">
        <w:rPr>
          <w:rFonts w:asciiTheme="majorBidi" w:hAnsiTheme="majorBidi" w:cstheme="majorBidi"/>
          <w:sz w:val="22"/>
          <w:szCs w:val="22"/>
        </w:rPr>
        <w:lastRenderedPageBreak/>
        <w:t xml:space="preserve">A chiller is a mechanical refrigeration system that uses vapor compression and connects to the process water system via an evaporator. A chiller's evaporator, compressor, condenser, and expansion device </w:t>
      </w:r>
      <w:r w:rsidR="00440C68">
        <w:rPr>
          <w:rFonts w:asciiTheme="majorBidi" w:hAnsiTheme="majorBidi" w:cstheme="majorBidi"/>
          <w:sz w:val="22"/>
          <w:szCs w:val="22"/>
        </w:rPr>
        <w:t xml:space="preserve">are </w:t>
      </w:r>
      <w:r w:rsidRPr="0033147D">
        <w:rPr>
          <w:rFonts w:asciiTheme="majorBidi" w:hAnsiTheme="majorBidi" w:cstheme="majorBidi"/>
          <w:sz w:val="22"/>
          <w:szCs w:val="22"/>
        </w:rPr>
        <w:t xml:space="preserve">all </w:t>
      </w:r>
      <w:r w:rsidR="00440C68">
        <w:rPr>
          <w:rFonts w:asciiTheme="majorBidi" w:hAnsiTheme="majorBidi" w:cstheme="majorBidi"/>
          <w:sz w:val="22"/>
          <w:szCs w:val="22"/>
        </w:rPr>
        <w:t xml:space="preserve">devices the </w:t>
      </w:r>
      <w:r w:rsidRPr="0033147D">
        <w:rPr>
          <w:rFonts w:asciiTheme="majorBidi" w:hAnsiTheme="majorBidi" w:cstheme="majorBidi"/>
          <w:sz w:val="22"/>
          <w:szCs w:val="22"/>
        </w:rPr>
        <w:t>refrigerant</w:t>
      </w:r>
      <w:r w:rsidR="00440C68">
        <w:rPr>
          <w:rFonts w:asciiTheme="majorBidi" w:hAnsiTheme="majorBidi" w:cstheme="majorBidi"/>
          <w:sz w:val="22"/>
          <w:szCs w:val="22"/>
        </w:rPr>
        <w:t xml:space="preserve"> circulate </w:t>
      </w:r>
      <w:r w:rsidR="002C306A">
        <w:rPr>
          <w:rFonts w:asciiTheme="majorBidi" w:hAnsiTheme="majorBidi" w:cstheme="majorBidi"/>
          <w:sz w:val="22"/>
          <w:szCs w:val="22"/>
        </w:rPr>
        <w:t>through</w:t>
      </w:r>
      <w:r w:rsidRPr="0033147D">
        <w:rPr>
          <w:rFonts w:asciiTheme="majorBidi" w:hAnsiTheme="majorBidi" w:cstheme="majorBidi"/>
          <w:sz w:val="22"/>
          <w:szCs w:val="22"/>
        </w:rPr>
        <w:t>. Each of the chiller's above components undergoes a thermodynamic process. The evaporator acts as a heat exchanger, transferring heat from the process coolant flow to the refrigerant. The refrigerant evaporates, transforming from a low-pressure liquid to vapor, as the heat transfer occurs, and the temperature of the process coolant decreases.</w:t>
      </w:r>
    </w:p>
    <w:p w14:paraId="7E774113" w14:textId="59A8549B" w:rsidR="00400A4F" w:rsidRPr="005C1260" w:rsidRDefault="00400A4F" w:rsidP="00D6037B">
      <w:pPr>
        <w:spacing w:line="360" w:lineRule="auto"/>
        <w:rPr>
          <w:rFonts w:asciiTheme="majorBidi" w:hAnsiTheme="majorBidi" w:cstheme="majorBidi"/>
          <w:sz w:val="22"/>
          <w:szCs w:val="22"/>
          <w:rtl/>
        </w:rPr>
      </w:pPr>
    </w:p>
    <w:p w14:paraId="67E9ED44" w14:textId="4BC8290D" w:rsidR="001F6ABB" w:rsidRDefault="001E3816" w:rsidP="00D6037B">
      <w:pPr>
        <w:spacing w:line="360" w:lineRule="auto"/>
        <w:jc w:val="right"/>
        <w:rPr>
          <w:rFonts w:asciiTheme="majorBidi" w:hAnsiTheme="majorBidi" w:cstheme="majorBidi"/>
          <w:sz w:val="22"/>
          <w:szCs w:val="22"/>
        </w:rPr>
      </w:pPr>
      <w:r w:rsidRPr="001E3816">
        <w:rPr>
          <w:rFonts w:asciiTheme="majorBidi" w:hAnsiTheme="majorBidi" w:cstheme="majorBidi"/>
          <w:sz w:val="22"/>
          <w:szCs w:val="22"/>
        </w:rPr>
        <w:t>The refrigerant is then directed to a compressor, which performs a variety of tasks. To begin, it removes refrigerant from the evaporator and ensures that the evaporator's pressure is low enough to absorb heat at the proper pace. Second, it increases the pressure in the departing refrigerant vapor to guarantee that the temperature of the vapor remains high enough to release heat when it reaches the condenser. At the condenser, the refrigerant reverts to a liquid condition. A cooling medium transports the latent heat released when the refrigerant transitions from vapor to liquid away from the environment</w:t>
      </w:r>
      <w:r w:rsidR="00C805C9">
        <w:rPr>
          <w:rFonts w:asciiTheme="majorBidi" w:hAnsiTheme="majorBidi" w:cstheme="majorBidi"/>
          <w:sz w:val="22"/>
          <w:szCs w:val="22"/>
        </w:rPr>
        <w:t>.</w:t>
      </w:r>
    </w:p>
    <w:p w14:paraId="6B95C9ED" w14:textId="0382EA7C" w:rsidR="00624EEE" w:rsidRDefault="00D6037B" w:rsidP="00D6037B">
      <w:pPr>
        <w:tabs>
          <w:tab w:val="left" w:pos="990"/>
        </w:tabs>
        <w:bidi w:val="0"/>
        <w:spacing w:line="360" w:lineRule="auto"/>
        <w:ind w:right="-86"/>
        <w:jc w:val="both"/>
        <w:rPr>
          <w:rFonts w:asciiTheme="majorBidi" w:hAnsiTheme="majorBidi" w:cstheme="majorBidi"/>
          <w:sz w:val="22"/>
          <w:szCs w:val="22"/>
        </w:rPr>
      </w:pPr>
      <w:r>
        <w:rPr>
          <w:rFonts w:asciiTheme="majorBidi" w:hAnsiTheme="majorBidi" w:cstheme="majorBidi"/>
          <w:noProof/>
          <w:sz w:val="22"/>
          <w:szCs w:val="22"/>
        </w:rPr>
        <w:drawing>
          <wp:anchor distT="0" distB="0" distL="114300" distR="114300" simplePos="0" relativeHeight="251670528" behindDoc="0" locked="0" layoutInCell="1" allowOverlap="1" wp14:anchorId="4B00841D" wp14:editId="4AB9B62E">
            <wp:simplePos x="0" y="0"/>
            <wp:positionH relativeFrom="margin">
              <wp:posOffset>-94615</wp:posOffset>
            </wp:positionH>
            <wp:positionV relativeFrom="paragraph">
              <wp:posOffset>299720</wp:posOffset>
            </wp:positionV>
            <wp:extent cx="6081395" cy="4658995"/>
            <wp:effectExtent l="0" t="0" r="0" b="8255"/>
            <wp:wrapTopAndBottom/>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14">
                      <a:extLst>
                        <a:ext uri="{28A0092B-C50C-407E-A947-70E740481C1C}">
                          <a14:useLocalDpi xmlns:a14="http://schemas.microsoft.com/office/drawing/2010/main" val="0"/>
                        </a:ext>
                      </a:extLst>
                    </a:blip>
                    <a:srcRect l="23098" t="3716" r="24938" b="3673"/>
                    <a:stretch/>
                  </pic:blipFill>
                  <pic:spPr bwMode="auto">
                    <a:xfrm>
                      <a:off x="0" y="0"/>
                      <a:ext cx="6081395" cy="465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3FBAF9" w14:textId="497408D0" w:rsidR="00624EEE" w:rsidRDefault="00624EEE" w:rsidP="00D6037B">
      <w:pPr>
        <w:tabs>
          <w:tab w:val="left" w:pos="990"/>
        </w:tabs>
        <w:bidi w:val="0"/>
        <w:spacing w:line="360" w:lineRule="auto"/>
        <w:ind w:right="-86"/>
        <w:jc w:val="both"/>
        <w:rPr>
          <w:rFonts w:asciiTheme="majorBidi" w:hAnsiTheme="majorBidi" w:cstheme="majorBidi"/>
          <w:sz w:val="22"/>
          <w:szCs w:val="22"/>
        </w:rPr>
      </w:pPr>
    </w:p>
    <w:p w14:paraId="56ACA687" w14:textId="10EAC0CF" w:rsidR="00624EEE" w:rsidRPr="005C1260" w:rsidRDefault="00624EEE" w:rsidP="00D6037B">
      <w:pPr>
        <w:tabs>
          <w:tab w:val="left" w:pos="990"/>
        </w:tabs>
        <w:bidi w:val="0"/>
        <w:spacing w:line="360" w:lineRule="auto"/>
        <w:ind w:right="-86"/>
        <w:jc w:val="both"/>
        <w:rPr>
          <w:rFonts w:asciiTheme="majorBidi" w:hAnsiTheme="majorBidi" w:cstheme="majorBidi"/>
          <w:sz w:val="22"/>
          <w:szCs w:val="22"/>
        </w:rPr>
      </w:pPr>
    </w:p>
    <w:p w14:paraId="6F94A739" w14:textId="58BBF1C0" w:rsidR="00F05A06" w:rsidRPr="00D2489F" w:rsidRDefault="00F05A06" w:rsidP="00D6037B">
      <w:pPr>
        <w:bidi w:val="0"/>
        <w:spacing w:after="200" w:line="360" w:lineRule="auto"/>
        <w:rPr>
          <w:rFonts w:asciiTheme="majorBidi" w:hAnsiTheme="majorBidi" w:cstheme="majorBidi"/>
          <w:b/>
          <w:bCs/>
          <w:sz w:val="32"/>
          <w:szCs w:val="32"/>
        </w:rPr>
      </w:pPr>
    </w:p>
    <w:p w14:paraId="34E019BD" w14:textId="77777777" w:rsidR="00BC43A3" w:rsidRPr="00D2489F" w:rsidRDefault="00BC43A3" w:rsidP="00D6037B">
      <w:pPr>
        <w:pStyle w:val="Heading1"/>
        <w:numPr>
          <w:ilvl w:val="0"/>
          <w:numId w:val="0"/>
        </w:numPr>
        <w:spacing w:line="360" w:lineRule="auto"/>
        <w:jc w:val="center"/>
        <w:rPr>
          <w:rFonts w:asciiTheme="majorBidi" w:hAnsiTheme="majorBidi" w:cstheme="majorBidi"/>
          <w:sz w:val="32"/>
          <w:szCs w:val="32"/>
        </w:rPr>
      </w:pPr>
      <w:bookmarkStart w:id="13" w:name="_Toc505264126"/>
      <w:r w:rsidRPr="00D2489F">
        <w:rPr>
          <w:rFonts w:asciiTheme="majorBidi" w:hAnsiTheme="majorBidi" w:cstheme="majorBidi"/>
          <w:sz w:val="32"/>
          <w:szCs w:val="32"/>
        </w:rPr>
        <w:lastRenderedPageBreak/>
        <w:t>Chapter 3</w:t>
      </w:r>
      <w:bookmarkEnd w:id="13"/>
    </w:p>
    <w:p w14:paraId="14482E05" w14:textId="77777777" w:rsidR="00BC43A3" w:rsidRPr="00D2489F" w:rsidRDefault="00BC43A3" w:rsidP="00D6037B">
      <w:pPr>
        <w:pStyle w:val="Heading1"/>
        <w:numPr>
          <w:ilvl w:val="0"/>
          <w:numId w:val="0"/>
        </w:numPr>
        <w:spacing w:line="360" w:lineRule="auto"/>
        <w:jc w:val="center"/>
        <w:rPr>
          <w:rFonts w:asciiTheme="majorBidi" w:hAnsiTheme="majorBidi" w:cstheme="majorBidi"/>
          <w:sz w:val="32"/>
          <w:szCs w:val="32"/>
        </w:rPr>
      </w:pPr>
      <w:bookmarkStart w:id="14" w:name="_Toc505264127"/>
      <w:r w:rsidRPr="00D2489F">
        <w:rPr>
          <w:rFonts w:asciiTheme="majorBidi" w:hAnsiTheme="majorBidi" w:cstheme="majorBidi"/>
          <w:sz w:val="32"/>
          <w:szCs w:val="32"/>
        </w:rPr>
        <w:t>Work Activities and case studies</w:t>
      </w:r>
      <w:bookmarkEnd w:id="14"/>
    </w:p>
    <w:p w14:paraId="301A3ECC" w14:textId="77777777" w:rsidR="00353D0B" w:rsidRPr="00D2489F" w:rsidRDefault="00353D0B" w:rsidP="00D6037B">
      <w:pPr>
        <w:bidi w:val="0"/>
        <w:spacing w:after="200" w:line="360" w:lineRule="auto"/>
        <w:jc w:val="both"/>
        <w:rPr>
          <w:rFonts w:asciiTheme="majorBidi" w:eastAsia="Arial (body)" w:hAnsiTheme="majorBidi" w:cstheme="majorBidi"/>
          <w:sz w:val="28"/>
          <w:szCs w:val="28"/>
        </w:rPr>
      </w:pPr>
    </w:p>
    <w:p w14:paraId="79E7EECC" w14:textId="69A81E47" w:rsidR="00353D0B" w:rsidRPr="00400A4F" w:rsidRDefault="00BC43A3" w:rsidP="00D6037B">
      <w:pPr>
        <w:pStyle w:val="Heading2"/>
        <w:numPr>
          <w:ilvl w:val="1"/>
          <w:numId w:val="4"/>
        </w:numPr>
        <w:rPr>
          <w:rFonts w:asciiTheme="majorBidi" w:hAnsiTheme="majorBidi" w:cstheme="majorBidi"/>
          <w:sz w:val="28"/>
          <w:szCs w:val="28"/>
        </w:rPr>
      </w:pPr>
      <w:bookmarkStart w:id="15" w:name="_Toc505264128"/>
      <w:r w:rsidRPr="00400A4F">
        <w:rPr>
          <w:rFonts w:asciiTheme="majorBidi" w:hAnsiTheme="majorBidi" w:cstheme="majorBidi"/>
          <w:sz w:val="28"/>
          <w:szCs w:val="28"/>
        </w:rPr>
        <w:t>Introduction</w:t>
      </w:r>
      <w:bookmarkEnd w:id="15"/>
      <w:r w:rsidR="00400A4F">
        <w:rPr>
          <w:rFonts w:asciiTheme="majorBidi" w:hAnsiTheme="majorBidi" w:cstheme="majorBidi"/>
          <w:sz w:val="28"/>
          <w:szCs w:val="28"/>
        </w:rPr>
        <w:t>:</w:t>
      </w:r>
    </w:p>
    <w:p w14:paraId="44321D51" w14:textId="2272BF68" w:rsidR="00B47768" w:rsidRPr="00A65804" w:rsidRDefault="00B47768"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r w:rsidRPr="00A65804">
        <w:rPr>
          <w:rFonts w:asciiTheme="majorBidi" w:hAnsiTheme="majorBidi" w:cstheme="majorBidi"/>
          <w:sz w:val="22"/>
          <w:szCs w:val="22"/>
        </w:rPr>
        <w:t xml:space="preserve">Tarshid manages and funds the upgrade and replacement of energy equipment in buildings and public facilities, on an exclusive basis for government entities and on a competitive basis for commercial ones. We contract ESCOs to execute, operate and maintain retrofit projects, and recoup realized energy savings as a return on our </w:t>
      </w:r>
      <w:r w:rsidR="00AE73F2" w:rsidRPr="00A65804">
        <w:rPr>
          <w:rFonts w:asciiTheme="majorBidi" w:hAnsiTheme="majorBidi" w:cstheme="majorBidi"/>
          <w:sz w:val="22"/>
          <w:szCs w:val="22"/>
        </w:rPr>
        <w:t>investment. We</w:t>
      </w:r>
      <w:r w:rsidRPr="00A65804">
        <w:rPr>
          <w:rFonts w:asciiTheme="majorBidi" w:hAnsiTheme="majorBidi" w:cstheme="majorBidi"/>
          <w:sz w:val="22"/>
          <w:szCs w:val="22"/>
        </w:rPr>
        <w:t xml:space="preserve"> enable building owners to reduce their energy bills and achieve their sustainability objectives without necessarily investing their own capital.</w:t>
      </w:r>
    </w:p>
    <w:p w14:paraId="2725C61C" w14:textId="6F2DE507" w:rsidR="00AE73F2" w:rsidRPr="00A65804" w:rsidRDefault="00AE73F2"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p>
    <w:p w14:paraId="2C9F9949" w14:textId="3AEBDC23" w:rsidR="00D36C9B" w:rsidRPr="00D36C9B" w:rsidRDefault="00D36C9B" w:rsidP="00D6037B">
      <w:pPr>
        <w:shd w:val="clear" w:color="auto" w:fill="FFFFFF"/>
        <w:bidi w:val="0"/>
        <w:spacing w:before="180" w:after="150" w:line="360" w:lineRule="auto"/>
        <w:jc w:val="both"/>
        <w:rPr>
          <w:rFonts w:asciiTheme="majorBidi" w:hAnsiTheme="majorBidi" w:cstheme="majorBidi"/>
          <w:sz w:val="22"/>
          <w:szCs w:val="22"/>
        </w:rPr>
      </w:pPr>
      <w:r w:rsidRPr="00D36C9B">
        <w:rPr>
          <w:rFonts w:asciiTheme="majorBidi" w:hAnsiTheme="majorBidi" w:cstheme="majorBidi"/>
          <w:sz w:val="22"/>
          <w:szCs w:val="22"/>
        </w:rPr>
        <w:t>Tarshid</w:t>
      </w:r>
      <w:r w:rsidR="003B5A0E">
        <w:rPr>
          <w:rFonts w:asciiTheme="majorBidi" w:hAnsiTheme="majorBidi" w:cstheme="majorBidi"/>
          <w:sz w:val="22"/>
          <w:szCs w:val="22"/>
        </w:rPr>
        <w:t xml:space="preserve"> </w:t>
      </w:r>
      <w:r w:rsidR="003B5A0E" w:rsidRPr="003B5A0E">
        <w:rPr>
          <w:rFonts w:asciiTheme="majorBidi" w:hAnsiTheme="majorBidi" w:cstheme="majorBidi"/>
          <w:sz w:val="22"/>
          <w:szCs w:val="22"/>
        </w:rPr>
        <w:t xml:space="preserve">project </w:t>
      </w:r>
      <w:r w:rsidR="00556A01">
        <w:rPr>
          <w:rFonts w:asciiTheme="majorBidi" w:hAnsiTheme="majorBidi" w:cstheme="majorBidi"/>
          <w:sz w:val="22"/>
          <w:szCs w:val="22"/>
        </w:rPr>
        <w:t>department</w:t>
      </w:r>
      <w:r w:rsidR="003B5A0E">
        <w:rPr>
          <w:rFonts w:asciiTheme="majorBidi" w:hAnsiTheme="majorBidi" w:cstheme="majorBidi"/>
          <w:sz w:val="22"/>
          <w:szCs w:val="22"/>
        </w:rPr>
        <w:t xml:space="preserve"> </w:t>
      </w:r>
      <w:r w:rsidRPr="00D36C9B">
        <w:rPr>
          <w:rFonts w:asciiTheme="majorBidi" w:hAnsiTheme="majorBidi" w:cstheme="majorBidi"/>
          <w:sz w:val="22"/>
          <w:szCs w:val="22"/>
        </w:rPr>
        <w:t xml:space="preserve">provides a broad range of services for clients who wish to fund their own retrofits, </w:t>
      </w:r>
      <w:r w:rsidRPr="00A65804">
        <w:rPr>
          <w:rFonts w:asciiTheme="majorBidi" w:hAnsiTheme="majorBidi" w:cstheme="majorBidi"/>
          <w:sz w:val="22"/>
          <w:szCs w:val="22"/>
        </w:rPr>
        <w:t>such as t</w:t>
      </w:r>
      <w:r w:rsidRPr="00D36C9B">
        <w:rPr>
          <w:rFonts w:asciiTheme="majorBidi" w:hAnsiTheme="majorBidi" w:cstheme="majorBidi"/>
          <w:sz w:val="22"/>
          <w:szCs w:val="22"/>
        </w:rPr>
        <w:t>endering retrofit projects including the development and issuance of RFPs, ESCO identification and selection, energy savings measures assessment, and overall tendering process management</w:t>
      </w:r>
      <w:r w:rsidR="000C13E4" w:rsidRPr="00A65804">
        <w:rPr>
          <w:rFonts w:asciiTheme="majorBidi" w:hAnsiTheme="majorBidi" w:cstheme="majorBidi"/>
          <w:sz w:val="22"/>
          <w:szCs w:val="22"/>
        </w:rPr>
        <w:t xml:space="preserve">. </w:t>
      </w:r>
      <w:r w:rsidR="003A38D9" w:rsidRPr="00A65804">
        <w:rPr>
          <w:rFonts w:asciiTheme="majorBidi" w:hAnsiTheme="majorBidi" w:cstheme="majorBidi"/>
          <w:sz w:val="22"/>
          <w:szCs w:val="22"/>
        </w:rPr>
        <w:t>Also,</w:t>
      </w:r>
      <w:r w:rsidR="00B04F29" w:rsidRPr="00A65804">
        <w:rPr>
          <w:rFonts w:asciiTheme="majorBidi" w:hAnsiTheme="majorBidi" w:cstheme="majorBidi"/>
          <w:sz w:val="22"/>
          <w:szCs w:val="22"/>
        </w:rPr>
        <w:t xml:space="preserve"> it </w:t>
      </w:r>
      <w:r w:rsidRPr="00D36C9B">
        <w:rPr>
          <w:rFonts w:asciiTheme="majorBidi" w:hAnsiTheme="majorBidi" w:cstheme="majorBidi"/>
          <w:sz w:val="22"/>
          <w:szCs w:val="22"/>
        </w:rPr>
        <w:t>Revie</w:t>
      </w:r>
      <w:r w:rsidR="00E45B53" w:rsidRPr="00A65804">
        <w:rPr>
          <w:rFonts w:asciiTheme="majorBidi" w:hAnsiTheme="majorBidi" w:cstheme="majorBidi"/>
          <w:sz w:val="22"/>
          <w:szCs w:val="22"/>
        </w:rPr>
        <w:t>ws</w:t>
      </w:r>
      <w:r w:rsidRPr="00D36C9B">
        <w:rPr>
          <w:rFonts w:asciiTheme="majorBidi" w:hAnsiTheme="majorBidi" w:cstheme="majorBidi"/>
          <w:sz w:val="22"/>
          <w:szCs w:val="22"/>
        </w:rPr>
        <w:t xml:space="preserve"> and </w:t>
      </w:r>
      <w:r w:rsidR="00B44E1B" w:rsidRPr="00A65804">
        <w:rPr>
          <w:rFonts w:asciiTheme="majorBidi" w:hAnsiTheme="majorBidi" w:cstheme="majorBidi"/>
          <w:sz w:val="22"/>
          <w:szCs w:val="22"/>
        </w:rPr>
        <w:t>evaluate</w:t>
      </w:r>
      <w:r w:rsidRPr="00D36C9B">
        <w:rPr>
          <w:rFonts w:asciiTheme="majorBidi" w:hAnsiTheme="majorBidi" w:cstheme="majorBidi"/>
          <w:sz w:val="22"/>
          <w:szCs w:val="22"/>
        </w:rPr>
        <w:t xml:space="preserve"> energy efficiency feasibility studies</w:t>
      </w:r>
      <w:r w:rsidR="00B44E1B" w:rsidRPr="00A65804">
        <w:rPr>
          <w:rFonts w:asciiTheme="majorBidi" w:hAnsiTheme="majorBidi" w:cstheme="majorBidi"/>
          <w:sz w:val="22"/>
          <w:szCs w:val="22"/>
        </w:rPr>
        <w:t xml:space="preserve"> and </w:t>
      </w:r>
      <w:r w:rsidR="00BD64DD" w:rsidRPr="00A65804">
        <w:rPr>
          <w:rFonts w:asciiTheme="majorBidi" w:hAnsiTheme="majorBidi" w:cstheme="majorBidi"/>
          <w:sz w:val="22"/>
          <w:szCs w:val="22"/>
        </w:rPr>
        <w:t>offer</w:t>
      </w:r>
      <w:r w:rsidR="00B44E1B" w:rsidRPr="00A65804">
        <w:rPr>
          <w:rFonts w:asciiTheme="majorBidi" w:hAnsiTheme="majorBidi" w:cstheme="majorBidi"/>
          <w:sz w:val="22"/>
          <w:szCs w:val="22"/>
        </w:rPr>
        <w:t xml:space="preserve"> </w:t>
      </w:r>
      <w:r w:rsidRPr="00D36C9B">
        <w:rPr>
          <w:rFonts w:asciiTheme="majorBidi" w:hAnsiTheme="majorBidi" w:cstheme="majorBidi"/>
          <w:sz w:val="22"/>
          <w:szCs w:val="22"/>
        </w:rPr>
        <w:t>supervisory support for the execution of energy efficiency measures</w:t>
      </w:r>
      <w:r w:rsidR="00B44E1B" w:rsidRPr="00A65804">
        <w:rPr>
          <w:rFonts w:asciiTheme="majorBidi" w:hAnsiTheme="majorBidi" w:cstheme="majorBidi"/>
          <w:sz w:val="22"/>
          <w:szCs w:val="22"/>
        </w:rPr>
        <w:t xml:space="preserve">. </w:t>
      </w:r>
      <w:r w:rsidR="00A65804" w:rsidRPr="00A65804">
        <w:rPr>
          <w:rFonts w:asciiTheme="majorBidi" w:hAnsiTheme="majorBidi" w:cstheme="majorBidi"/>
          <w:sz w:val="22"/>
          <w:szCs w:val="22"/>
        </w:rPr>
        <w:t>Finally,</w:t>
      </w:r>
      <w:r w:rsidR="00B44E1B" w:rsidRPr="00A65804">
        <w:rPr>
          <w:rFonts w:asciiTheme="majorBidi" w:hAnsiTheme="majorBidi" w:cstheme="majorBidi"/>
          <w:sz w:val="22"/>
          <w:szCs w:val="22"/>
        </w:rPr>
        <w:t xml:space="preserve"> we </w:t>
      </w:r>
      <w:r w:rsidR="00BD64DD" w:rsidRPr="00A65804">
        <w:rPr>
          <w:rFonts w:asciiTheme="majorBidi" w:hAnsiTheme="majorBidi" w:cstheme="majorBidi"/>
          <w:sz w:val="22"/>
          <w:szCs w:val="22"/>
        </w:rPr>
        <w:t>provide Measurement</w:t>
      </w:r>
      <w:r w:rsidRPr="00D36C9B">
        <w:rPr>
          <w:rFonts w:asciiTheme="majorBidi" w:hAnsiTheme="majorBidi" w:cstheme="majorBidi"/>
          <w:sz w:val="22"/>
          <w:szCs w:val="22"/>
        </w:rPr>
        <w:t xml:space="preserve"> and Verification support on a regular basis, to assess and validate actual savings achieved</w:t>
      </w:r>
      <w:r w:rsidR="00A65804">
        <w:rPr>
          <w:rFonts w:asciiTheme="majorBidi" w:hAnsiTheme="majorBidi" w:cstheme="majorBidi"/>
          <w:sz w:val="22"/>
          <w:szCs w:val="22"/>
        </w:rPr>
        <w:t>.</w:t>
      </w:r>
    </w:p>
    <w:p w14:paraId="4EB83AF9" w14:textId="77777777" w:rsidR="00AE73F2" w:rsidRDefault="00AE73F2" w:rsidP="00D6037B">
      <w:pPr>
        <w:pStyle w:val="NormalWeb"/>
        <w:shd w:val="clear" w:color="auto" w:fill="FFFFFF"/>
        <w:spacing w:before="180" w:beforeAutospacing="0" w:after="150" w:afterAutospacing="0" w:line="360" w:lineRule="auto"/>
        <w:jc w:val="both"/>
        <w:rPr>
          <w:rFonts w:ascii="Arial" w:hAnsi="Arial" w:cs="Arial"/>
          <w:color w:val="333333"/>
          <w:sz w:val="33"/>
          <w:szCs w:val="33"/>
        </w:rPr>
      </w:pPr>
    </w:p>
    <w:p w14:paraId="76518C42" w14:textId="77777777" w:rsidR="00BC43A3" w:rsidRPr="00D2489F" w:rsidRDefault="00BC43A3" w:rsidP="00D6037B">
      <w:pPr>
        <w:tabs>
          <w:tab w:val="left" w:pos="990"/>
        </w:tabs>
        <w:bidi w:val="0"/>
        <w:spacing w:line="360" w:lineRule="auto"/>
        <w:ind w:right="-90"/>
        <w:jc w:val="both"/>
        <w:rPr>
          <w:rFonts w:asciiTheme="majorBidi" w:hAnsiTheme="majorBidi" w:cstheme="majorBidi"/>
          <w:sz w:val="28"/>
          <w:szCs w:val="28"/>
        </w:rPr>
      </w:pPr>
    </w:p>
    <w:p w14:paraId="317EA4D5" w14:textId="77777777" w:rsidR="00BC43A3" w:rsidRPr="00D2489F" w:rsidRDefault="0064527D" w:rsidP="00D6037B">
      <w:pPr>
        <w:pStyle w:val="Heading2"/>
        <w:numPr>
          <w:ilvl w:val="0"/>
          <w:numId w:val="0"/>
        </w:numPr>
        <w:rPr>
          <w:rFonts w:asciiTheme="majorBidi" w:hAnsiTheme="majorBidi" w:cstheme="majorBidi"/>
          <w:sz w:val="28"/>
          <w:szCs w:val="28"/>
        </w:rPr>
      </w:pPr>
      <w:bookmarkStart w:id="16" w:name="_Toc505264129"/>
      <w:r w:rsidRPr="00D2489F">
        <w:rPr>
          <w:rFonts w:asciiTheme="majorBidi" w:hAnsiTheme="majorBidi" w:cstheme="majorBidi"/>
          <w:sz w:val="28"/>
          <w:szCs w:val="28"/>
        </w:rPr>
        <w:t>3.2</w:t>
      </w:r>
      <w:r w:rsidRPr="00D2489F">
        <w:rPr>
          <w:rFonts w:asciiTheme="majorBidi" w:hAnsiTheme="majorBidi" w:cstheme="majorBidi"/>
          <w:sz w:val="28"/>
          <w:szCs w:val="28"/>
        </w:rPr>
        <w:tab/>
      </w:r>
      <w:r w:rsidR="00BC43A3" w:rsidRPr="00400A4F">
        <w:rPr>
          <w:rFonts w:asciiTheme="majorBidi" w:hAnsiTheme="majorBidi" w:cstheme="majorBidi"/>
          <w:sz w:val="28"/>
          <w:szCs w:val="28"/>
        </w:rPr>
        <w:t>Main activities</w:t>
      </w:r>
      <w:bookmarkEnd w:id="16"/>
    </w:p>
    <w:p w14:paraId="35B2C8B7" w14:textId="56084300" w:rsidR="00A00AAC" w:rsidRPr="00E14E37" w:rsidRDefault="007E14EC"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r w:rsidRPr="00E14E37">
        <w:rPr>
          <w:rFonts w:asciiTheme="majorBidi" w:hAnsiTheme="majorBidi" w:cstheme="majorBidi"/>
          <w:sz w:val="22"/>
          <w:szCs w:val="22"/>
        </w:rPr>
        <w:t xml:space="preserve">During the period of the </w:t>
      </w:r>
      <w:r w:rsidR="002D5C3B" w:rsidRPr="00E14E37">
        <w:rPr>
          <w:rFonts w:asciiTheme="majorBidi" w:hAnsiTheme="majorBidi" w:cstheme="majorBidi"/>
          <w:sz w:val="22"/>
          <w:szCs w:val="22"/>
        </w:rPr>
        <w:t>training,</w:t>
      </w:r>
      <w:r w:rsidRPr="00E14E37">
        <w:rPr>
          <w:rFonts w:asciiTheme="majorBidi" w:hAnsiTheme="majorBidi" w:cstheme="majorBidi"/>
          <w:sz w:val="22"/>
          <w:szCs w:val="22"/>
        </w:rPr>
        <w:t xml:space="preserve"> I have co</w:t>
      </w:r>
      <w:r w:rsidR="00D06BFB" w:rsidRPr="00E14E37">
        <w:rPr>
          <w:rFonts w:asciiTheme="majorBidi" w:hAnsiTheme="majorBidi" w:cstheme="majorBidi"/>
          <w:sz w:val="22"/>
          <w:szCs w:val="22"/>
        </w:rPr>
        <w:t>mpleted I worked</w:t>
      </w:r>
      <w:r w:rsidRPr="00E14E37">
        <w:rPr>
          <w:rFonts w:asciiTheme="majorBidi" w:hAnsiTheme="majorBidi" w:cstheme="majorBidi"/>
          <w:sz w:val="22"/>
          <w:szCs w:val="22"/>
        </w:rPr>
        <w:t xml:space="preserve"> as a member </w:t>
      </w:r>
      <w:r w:rsidR="008A1D14" w:rsidRPr="00E14E37">
        <w:rPr>
          <w:rFonts w:asciiTheme="majorBidi" w:hAnsiTheme="majorBidi" w:cstheme="majorBidi"/>
          <w:sz w:val="22"/>
          <w:szCs w:val="22"/>
        </w:rPr>
        <w:t>of Project</w:t>
      </w:r>
      <w:r w:rsidRPr="00E14E37">
        <w:rPr>
          <w:rFonts w:asciiTheme="majorBidi" w:hAnsiTheme="majorBidi" w:cstheme="majorBidi"/>
          <w:sz w:val="22"/>
          <w:szCs w:val="22"/>
        </w:rPr>
        <w:t xml:space="preserve"> Management Team (PMT). Most project teams require involvement from more than one department; </w:t>
      </w:r>
      <w:r w:rsidR="008A1D14" w:rsidRPr="00E14E37">
        <w:rPr>
          <w:rFonts w:asciiTheme="majorBidi" w:hAnsiTheme="majorBidi" w:cstheme="majorBidi"/>
          <w:sz w:val="22"/>
          <w:szCs w:val="22"/>
        </w:rPr>
        <w:t>therefore,</w:t>
      </w:r>
      <w:r w:rsidRPr="00E14E37">
        <w:rPr>
          <w:rFonts w:asciiTheme="majorBidi" w:hAnsiTheme="majorBidi" w:cstheme="majorBidi"/>
          <w:sz w:val="22"/>
          <w:szCs w:val="22"/>
        </w:rPr>
        <w:t xml:space="preserve"> </w:t>
      </w:r>
      <w:r w:rsidR="00310045" w:rsidRPr="00E14E37">
        <w:rPr>
          <w:rFonts w:asciiTheme="majorBidi" w:hAnsiTheme="majorBidi" w:cstheme="majorBidi"/>
          <w:sz w:val="22"/>
          <w:szCs w:val="22"/>
        </w:rPr>
        <w:t xml:space="preserve">I </w:t>
      </w:r>
      <w:r w:rsidR="008645DF" w:rsidRPr="00E14E37">
        <w:rPr>
          <w:rFonts w:asciiTheme="majorBidi" w:hAnsiTheme="majorBidi" w:cstheme="majorBidi"/>
          <w:sz w:val="22"/>
          <w:szCs w:val="22"/>
        </w:rPr>
        <w:t>interacted</w:t>
      </w:r>
      <w:r w:rsidR="00310045" w:rsidRPr="00E14E37">
        <w:rPr>
          <w:rFonts w:asciiTheme="majorBidi" w:hAnsiTheme="majorBidi" w:cstheme="majorBidi"/>
          <w:sz w:val="22"/>
          <w:szCs w:val="22"/>
        </w:rPr>
        <w:t xml:space="preserve"> with different </w:t>
      </w:r>
      <w:r w:rsidR="008D411D" w:rsidRPr="00E14E37">
        <w:rPr>
          <w:rFonts w:asciiTheme="majorBidi" w:hAnsiTheme="majorBidi" w:cstheme="majorBidi"/>
          <w:sz w:val="22"/>
          <w:szCs w:val="22"/>
        </w:rPr>
        <w:t xml:space="preserve">departments such as the technical department, </w:t>
      </w:r>
      <w:r w:rsidR="008645DF" w:rsidRPr="00E14E37">
        <w:rPr>
          <w:rFonts w:asciiTheme="majorBidi" w:hAnsiTheme="majorBidi" w:cstheme="majorBidi"/>
          <w:sz w:val="22"/>
          <w:szCs w:val="22"/>
        </w:rPr>
        <w:t>O</w:t>
      </w:r>
      <w:r w:rsidR="00DC7CDC" w:rsidRPr="00E14E37">
        <w:rPr>
          <w:rFonts w:asciiTheme="majorBidi" w:hAnsiTheme="majorBidi" w:cstheme="majorBidi"/>
          <w:sz w:val="22"/>
          <w:szCs w:val="22"/>
        </w:rPr>
        <w:t>&amp;M</w:t>
      </w:r>
      <w:r w:rsidR="008D411D" w:rsidRPr="00E14E37">
        <w:rPr>
          <w:rFonts w:asciiTheme="majorBidi" w:hAnsiTheme="majorBidi" w:cstheme="majorBidi"/>
          <w:sz w:val="22"/>
          <w:szCs w:val="22"/>
        </w:rPr>
        <w:t xml:space="preserve"> department and finally the </w:t>
      </w:r>
      <w:r w:rsidR="008645DF" w:rsidRPr="00E14E37">
        <w:rPr>
          <w:rFonts w:asciiTheme="majorBidi" w:hAnsiTheme="majorBidi" w:cstheme="majorBidi"/>
          <w:sz w:val="22"/>
          <w:szCs w:val="22"/>
        </w:rPr>
        <w:t xml:space="preserve">M&amp;V </w:t>
      </w:r>
      <w:r w:rsidR="000D4F97" w:rsidRPr="00E14E37">
        <w:rPr>
          <w:rFonts w:asciiTheme="majorBidi" w:hAnsiTheme="majorBidi" w:cstheme="majorBidi"/>
          <w:sz w:val="22"/>
          <w:szCs w:val="22"/>
        </w:rPr>
        <w:t>department.</w:t>
      </w:r>
      <w:r w:rsidRPr="00E14E37">
        <w:rPr>
          <w:rFonts w:asciiTheme="majorBidi" w:hAnsiTheme="majorBidi" w:cstheme="majorBidi"/>
          <w:sz w:val="22"/>
          <w:szCs w:val="22"/>
        </w:rPr>
        <w:t xml:space="preserve"> As a member of the PMT you need to have the right combination of skills, </w:t>
      </w:r>
      <w:r w:rsidR="00DC7CDC" w:rsidRPr="00E14E37">
        <w:rPr>
          <w:rFonts w:asciiTheme="majorBidi" w:hAnsiTheme="majorBidi" w:cstheme="majorBidi"/>
          <w:sz w:val="22"/>
          <w:szCs w:val="22"/>
        </w:rPr>
        <w:t>abilities,</w:t>
      </w:r>
      <w:r w:rsidRPr="00E14E37">
        <w:rPr>
          <w:rFonts w:asciiTheme="majorBidi" w:hAnsiTheme="majorBidi" w:cstheme="majorBidi"/>
          <w:sz w:val="22"/>
          <w:szCs w:val="22"/>
        </w:rPr>
        <w:t xml:space="preserve"> and personality types to achieve collaborative tension. </w:t>
      </w:r>
    </w:p>
    <w:p w14:paraId="26CAED5A" w14:textId="77913F9C" w:rsidR="00A00AAC" w:rsidRPr="00E14E37" w:rsidRDefault="00A00AAC"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p>
    <w:p w14:paraId="7C46ADB4" w14:textId="5B0E9416" w:rsidR="00CE267A" w:rsidRPr="00E14E37" w:rsidRDefault="00CE267A"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r w:rsidRPr="00E14E37">
        <w:rPr>
          <w:rFonts w:asciiTheme="majorBidi" w:hAnsiTheme="majorBidi" w:cstheme="majorBidi"/>
          <w:sz w:val="22"/>
          <w:szCs w:val="22"/>
        </w:rPr>
        <w:t>One of the main activates I did in the biggening was site visits. As a PMT member we were assigned to visit different sites of the project frequently. Those visits are assigned to us to be able to familiarize and understand the job nature technically</w:t>
      </w:r>
      <w:r w:rsidR="00D22A20" w:rsidRPr="00E14E37">
        <w:rPr>
          <w:rFonts w:asciiTheme="majorBidi" w:hAnsiTheme="majorBidi" w:cstheme="majorBidi"/>
          <w:sz w:val="22"/>
          <w:szCs w:val="22"/>
        </w:rPr>
        <w:t>.</w:t>
      </w:r>
      <w:r w:rsidR="00592C3C" w:rsidRPr="00E14E37">
        <w:rPr>
          <w:rFonts w:asciiTheme="majorBidi" w:hAnsiTheme="majorBidi" w:cstheme="majorBidi"/>
          <w:sz w:val="22"/>
          <w:szCs w:val="22"/>
        </w:rPr>
        <w:t xml:space="preserve"> In each site visit I </w:t>
      </w:r>
      <w:r w:rsidR="005B2BB2">
        <w:rPr>
          <w:rFonts w:asciiTheme="majorBidi" w:hAnsiTheme="majorBidi" w:cstheme="majorBidi"/>
          <w:sz w:val="22"/>
          <w:szCs w:val="22"/>
        </w:rPr>
        <w:t>had</w:t>
      </w:r>
      <w:r w:rsidR="00592C3C" w:rsidRPr="00E14E37">
        <w:rPr>
          <w:rFonts w:asciiTheme="majorBidi" w:hAnsiTheme="majorBidi" w:cstheme="majorBidi"/>
          <w:sz w:val="22"/>
          <w:szCs w:val="22"/>
        </w:rPr>
        <w:t xml:space="preserve"> to get familiar to several devices and machines and make comments on my own notebook</w:t>
      </w:r>
      <w:r w:rsidR="009A188E" w:rsidRPr="00E14E37">
        <w:rPr>
          <w:rFonts w:asciiTheme="majorBidi" w:hAnsiTheme="majorBidi" w:cstheme="majorBidi"/>
          <w:sz w:val="22"/>
          <w:szCs w:val="22"/>
        </w:rPr>
        <w:t>.</w:t>
      </w:r>
      <w:r w:rsidR="000E198C" w:rsidRPr="00E14E37">
        <w:rPr>
          <w:rFonts w:asciiTheme="majorBidi" w:hAnsiTheme="majorBidi" w:cstheme="majorBidi"/>
          <w:sz w:val="22"/>
          <w:szCs w:val="22"/>
        </w:rPr>
        <w:t xml:space="preserve"> We also need to keep track with the ESCO</w:t>
      </w:r>
      <w:r w:rsidR="00592C3C" w:rsidRPr="00E14E37">
        <w:rPr>
          <w:rFonts w:asciiTheme="majorBidi" w:hAnsiTheme="majorBidi" w:cstheme="majorBidi"/>
          <w:sz w:val="22"/>
          <w:szCs w:val="22"/>
        </w:rPr>
        <w:t>s handling the project</w:t>
      </w:r>
      <w:r w:rsidR="009A188E" w:rsidRPr="00E14E37">
        <w:rPr>
          <w:rFonts w:asciiTheme="majorBidi" w:hAnsiTheme="majorBidi" w:cstheme="majorBidi"/>
          <w:sz w:val="22"/>
          <w:szCs w:val="22"/>
        </w:rPr>
        <w:t>s</w:t>
      </w:r>
      <w:r w:rsidR="00592C3C" w:rsidRPr="00E14E37">
        <w:rPr>
          <w:rFonts w:asciiTheme="majorBidi" w:hAnsiTheme="majorBidi" w:cstheme="majorBidi"/>
          <w:sz w:val="22"/>
          <w:szCs w:val="22"/>
        </w:rPr>
        <w:t xml:space="preserve"> so we can</w:t>
      </w:r>
      <w:r w:rsidR="003274BF" w:rsidRPr="00E14E37">
        <w:rPr>
          <w:rFonts w:asciiTheme="majorBidi" w:hAnsiTheme="majorBidi" w:cstheme="majorBidi"/>
          <w:sz w:val="22"/>
          <w:szCs w:val="22"/>
        </w:rPr>
        <w:t xml:space="preserve"> monitor their performance and</w:t>
      </w:r>
      <w:r w:rsidR="00592C3C" w:rsidRPr="00E14E37">
        <w:rPr>
          <w:rFonts w:asciiTheme="majorBidi" w:hAnsiTheme="majorBidi" w:cstheme="majorBidi"/>
          <w:sz w:val="22"/>
          <w:szCs w:val="22"/>
        </w:rPr>
        <w:t xml:space="preserve"> be sure that they are committing to the contract between us</w:t>
      </w:r>
      <w:r w:rsidR="009A188E" w:rsidRPr="00E14E37">
        <w:rPr>
          <w:rFonts w:asciiTheme="majorBidi" w:hAnsiTheme="majorBidi" w:cstheme="majorBidi"/>
          <w:sz w:val="22"/>
          <w:szCs w:val="22"/>
        </w:rPr>
        <w:t>.</w:t>
      </w:r>
    </w:p>
    <w:p w14:paraId="2D5242D7" w14:textId="47DAF311" w:rsidR="00CD4507" w:rsidRPr="00E14E37" w:rsidRDefault="00CD4507"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p>
    <w:p w14:paraId="1473627D" w14:textId="795A0541" w:rsidR="006C0240" w:rsidRPr="00E14E37" w:rsidRDefault="004C013A" w:rsidP="00D6037B">
      <w:pPr>
        <w:pStyle w:val="NormalWeb"/>
        <w:shd w:val="clear" w:color="auto" w:fill="FFFFFF"/>
        <w:spacing w:before="180" w:beforeAutospacing="0" w:after="150" w:afterAutospacing="0" w:line="360" w:lineRule="auto"/>
        <w:jc w:val="both"/>
        <w:rPr>
          <w:rFonts w:asciiTheme="majorBidi" w:hAnsiTheme="majorBidi" w:cstheme="majorBidi"/>
          <w:sz w:val="22"/>
          <w:szCs w:val="22"/>
        </w:rPr>
      </w:pPr>
      <w:r w:rsidRPr="00E14E37">
        <w:rPr>
          <w:rFonts w:asciiTheme="majorBidi" w:hAnsiTheme="majorBidi" w:cstheme="majorBidi"/>
          <w:sz w:val="22"/>
          <w:szCs w:val="22"/>
        </w:rPr>
        <w:t xml:space="preserve">Also, </w:t>
      </w:r>
      <w:r w:rsidR="00077315" w:rsidRPr="00E14E37">
        <w:rPr>
          <w:rFonts w:asciiTheme="majorBidi" w:hAnsiTheme="majorBidi" w:cstheme="majorBidi"/>
          <w:sz w:val="22"/>
          <w:szCs w:val="22"/>
        </w:rPr>
        <w:t>I attend a</w:t>
      </w:r>
      <w:r w:rsidRPr="00E14E37">
        <w:rPr>
          <w:rFonts w:asciiTheme="majorBidi" w:hAnsiTheme="majorBidi" w:cstheme="majorBidi"/>
          <w:sz w:val="22"/>
          <w:szCs w:val="22"/>
        </w:rPr>
        <w:t xml:space="preserve"> weekly </w:t>
      </w:r>
      <w:r w:rsidR="00B93743" w:rsidRPr="00E14E37">
        <w:rPr>
          <w:rFonts w:asciiTheme="majorBidi" w:hAnsiTheme="majorBidi" w:cstheme="majorBidi"/>
          <w:sz w:val="22"/>
          <w:szCs w:val="22"/>
        </w:rPr>
        <w:t xml:space="preserve">progress </w:t>
      </w:r>
      <w:r w:rsidRPr="00E14E37">
        <w:rPr>
          <w:rFonts w:asciiTheme="majorBidi" w:hAnsiTheme="majorBidi" w:cstheme="majorBidi"/>
          <w:sz w:val="22"/>
          <w:szCs w:val="22"/>
        </w:rPr>
        <w:t>meeting</w:t>
      </w:r>
      <w:r w:rsidR="00B93743" w:rsidRPr="00E14E37">
        <w:rPr>
          <w:rFonts w:asciiTheme="majorBidi" w:hAnsiTheme="majorBidi" w:cstheme="majorBidi"/>
          <w:sz w:val="22"/>
          <w:szCs w:val="22"/>
        </w:rPr>
        <w:t xml:space="preserve"> every </w:t>
      </w:r>
      <w:r w:rsidR="00110B73" w:rsidRPr="00E14E37">
        <w:rPr>
          <w:rFonts w:asciiTheme="majorBidi" w:hAnsiTheme="majorBidi" w:cstheme="majorBidi"/>
          <w:sz w:val="22"/>
          <w:szCs w:val="22"/>
        </w:rPr>
        <w:t xml:space="preserve">Sunday with </w:t>
      </w:r>
      <w:r w:rsidR="00E01DD8" w:rsidRPr="00E14E37">
        <w:rPr>
          <w:rFonts w:asciiTheme="majorBidi" w:hAnsiTheme="majorBidi" w:cstheme="majorBidi"/>
          <w:sz w:val="22"/>
          <w:szCs w:val="22"/>
        </w:rPr>
        <w:t xml:space="preserve">our team </w:t>
      </w:r>
      <w:r w:rsidR="00077315" w:rsidRPr="00E14E37">
        <w:rPr>
          <w:rFonts w:asciiTheme="majorBidi" w:hAnsiTheme="majorBidi" w:cstheme="majorBidi"/>
          <w:sz w:val="22"/>
          <w:szCs w:val="22"/>
        </w:rPr>
        <w:t xml:space="preserve">senior </w:t>
      </w:r>
      <w:r w:rsidR="00E01DD8" w:rsidRPr="00E14E37">
        <w:rPr>
          <w:rFonts w:asciiTheme="majorBidi" w:hAnsiTheme="majorBidi" w:cstheme="majorBidi"/>
          <w:sz w:val="22"/>
          <w:szCs w:val="22"/>
        </w:rPr>
        <w:t xml:space="preserve">portfolio </w:t>
      </w:r>
      <w:r w:rsidR="00C113D3" w:rsidRPr="00E14E37">
        <w:rPr>
          <w:rFonts w:asciiTheme="majorBidi" w:hAnsiTheme="majorBidi" w:cstheme="majorBidi"/>
          <w:sz w:val="22"/>
          <w:szCs w:val="22"/>
        </w:rPr>
        <w:t>manager</w:t>
      </w:r>
      <w:r w:rsidR="00C37410" w:rsidRPr="00E14E37">
        <w:rPr>
          <w:rFonts w:asciiTheme="majorBidi" w:hAnsiTheme="majorBidi" w:cstheme="majorBidi"/>
          <w:sz w:val="22"/>
          <w:szCs w:val="22"/>
        </w:rPr>
        <w:t xml:space="preserve">, </w:t>
      </w:r>
      <w:r w:rsidR="00E14E37" w:rsidRPr="00E14E37">
        <w:rPr>
          <w:rFonts w:asciiTheme="majorBidi" w:hAnsiTheme="majorBidi" w:cstheme="majorBidi"/>
          <w:sz w:val="22"/>
          <w:szCs w:val="22"/>
        </w:rPr>
        <w:t>and another</w:t>
      </w:r>
      <w:r w:rsidR="00C113D3" w:rsidRPr="00E14E37">
        <w:rPr>
          <w:rFonts w:asciiTheme="majorBidi" w:hAnsiTheme="majorBidi" w:cstheme="majorBidi"/>
          <w:sz w:val="22"/>
          <w:szCs w:val="22"/>
        </w:rPr>
        <w:t xml:space="preserve"> weekly </w:t>
      </w:r>
      <w:r w:rsidR="00C37410" w:rsidRPr="00E14E37">
        <w:rPr>
          <w:rFonts w:asciiTheme="majorBidi" w:hAnsiTheme="majorBidi" w:cstheme="majorBidi"/>
          <w:sz w:val="22"/>
          <w:szCs w:val="22"/>
        </w:rPr>
        <w:t xml:space="preserve">meeting each Wednesday with the COO, and finally </w:t>
      </w:r>
      <w:r w:rsidR="00C113D3" w:rsidRPr="00E14E37">
        <w:rPr>
          <w:rFonts w:asciiTheme="majorBidi" w:hAnsiTheme="majorBidi" w:cstheme="majorBidi"/>
          <w:sz w:val="22"/>
          <w:szCs w:val="22"/>
        </w:rPr>
        <w:t>a monthly meeting with the CEO</w:t>
      </w:r>
      <w:r w:rsidR="00E14E37" w:rsidRPr="00E14E37">
        <w:rPr>
          <w:rFonts w:asciiTheme="majorBidi" w:hAnsiTheme="majorBidi" w:cstheme="majorBidi"/>
          <w:sz w:val="22"/>
          <w:szCs w:val="22"/>
        </w:rPr>
        <w:t>.</w:t>
      </w:r>
    </w:p>
    <w:p w14:paraId="13A17C19" w14:textId="30688B55" w:rsidR="00E14E37" w:rsidRDefault="00E14E37" w:rsidP="00D6037B">
      <w:pPr>
        <w:tabs>
          <w:tab w:val="left" w:pos="990"/>
        </w:tabs>
        <w:bidi w:val="0"/>
        <w:spacing w:line="360" w:lineRule="auto"/>
        <w:ind w:right="-90"/>
        <w:jc w:val="both"/>
      </w:pPr>
      <w:r>
        <w:t>Finally,</w:t>
      </w:r>
      <w:r w:rsidR="00224056">
        <w:t xml:space="preserve"> I was </w:t>
      </w:r>
      <w:r w:rsidR="00F9223C">
        <w:t>Engaging</w:t>
      </w:r>
      <w:r w:rsidR="00224056" w:rsidRPr="00224056">
        <w:t xml:space="preserve"> with ESCOs to </w:t>
      </w:r>
      <w:r w:rsidR="00224056" w:rsidRPr="00F9223C">
        <w:t>receive project bids</w:t>
      </w:r>
      <w:r w:rsidR="002225E5">
        <w:t xml:space="preserve"> at the </w:t>
      </w:r>
      <w:r w:rsidR="00E80089">
        <w:t>JOBEX and</w:t>
      </w:r>
      <w:r w:rsidR="00AF7429">
        <w:t xml:space="preserve"> </w:t>
      </w:r>
      <w:r w:rsidR="00550EEA" w:rsidRPr="00DD6C93">
        <w:t>conduct</w:t>
      </w:r>
      <w:r w:rsidR="00A271D4">
        <w:t xml:space="preserve"> an</w:t>
      </w:r>
      <w:r w:rsidR="00AF7429">
        <w:t xml:space="preserve"> </w:t>
      </w:r>
      <w:r w:rsidR="00DD6C93" w:rsidRPr="00DD6C93">
        <w:t>on-field technical walkthroughs to assess viability of projects and providing go/no-go decision</w:t>
      </w:r>
      <w:r w:rsidR="00AF7429">
        <w:t>.</w:t>
      </w:r>
      <w:r w:rsidR="00550EEA">
        <w:t xml:space="preserve"> </w:t>
      </w:r>
    </w:p>
    <w:p w14:paraId="101EF3C9" w14:textId="77777777" w:rsidR="009A188E" w:rsidRPr="00D22A20" w:rsidRDefault="009A188E" w:rsidP="009A188E">
      <w:pPr>
        <w:tabs>
          <w:tab w:val="left" w:pos="990"/>
        </w:tabs>
        <w:bidi w:val="0"/>
        <w:spacing w:line="360" w:lineRule="auto"/>
        <w:ind w:right="-90"/>
        <w:jc w:val="both"/>
      </w:pPr>
    </w:p>
    <w:p w14:paraId="1A424B12" w14:textId="77777777" w:rsidR="00CE267A" w:rsidRDefault="00CE267A" w:rsidP="00CE267A">
      <w:pPr>
        <w:tabs>
          <w:tab w:val="left" w:pos="990"/>
        </w:tabs>
        <w:bidi w:val="0"/>
        <w:spacing w:line="360" w:lineRule="auto"/>
        <w:ind w:left="2160" w:right="-86" w:hanging="2160"/>
        <w:jc w:val="both"/>
        <w:rPr>
          <w:rFonts w:asciiTheme="majorBidi" w:hAnsiTheme="majorBidi" w:cstheme="majorBidi"/>
          <w:sz w:val="28"/>
          <w:szCs w:val="28"/>
        </w:rPr>
      </w:pPr>
    </w:p>
    <w:p w14:paraId="70294CF9"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7B7ADCFF"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337D1C3F"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61B16F3B"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6F051C2C"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3216B9D9"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2CE48908" w14:textId="77777777" w:rsidR="00816401" w:rsidRPr="00D2489F" w:rsidRDefault="00816401" w:rsidP="00816401">
      <w:pPr>
        <w:tabs>
          <w:tab w:val="left" w:pos="990"/>
        </w:tabs>
        <w:bidi w:val="0"/>
        <w:spacing w:line="360" w:lineRule="auto"/>
        <w:ind w:left="2160" w:right="-86" w:hanging="2160"/>
        <w:jc w:val="both"/>
        <w:rPr>
          <w:rFonts w:asciiTheme="majorBidi" w:hAnsiTheme="majorBidi" w:cstheme="majorBidi"/>
          <w:sz w:val="28"/>
          <w:szCs w:val="28"/>
        </w:rPr>
      </w:pPr>
    </w:p>
    <w:p w14:paraId="5669D185" w14:textId="77777777" w:rsidR="00A00AAC" w:rsidRPr="00D2489F" w:rsidRDefault="00A00AAC" w:rsidP="00A00AAC">
      <w:pPr>
        <w:tabs>
          <w:tab w:val="left" w:pos="990"/>
        </w:tabs>
        <w:bidi w:val="0"/>
        <w:spacing w:line="360" w:lineRule="auto"/>
        <w:ind w:left="2160" w:right="-86" w:hanging="2160"/>
        <w:jc w:val="both"/>
        <w:rPr>
          <w:rFonts w:asciiTheme="majorBidi" w:hAnsiTheme="majorBidi" w:cstheme="majorBidi"/>
          <w:sz w:val="28"/>
          <w:szCs w:val="28"/>
        </w:rPr>
      </w:pPr>
    </w:p>
    <w:p w14:paraId="5190736F" w14:textId="77777777" w:rsidR="00AF2125" w:rsidRPr="00D2489F" w:rsidRDefault="00AF2125" w:rsidP="00AF2125">
      <w:pPr>
        <w:tabs>
          <w:tab w:val="left" w:pos="990"/>
        </w:tabs>
        <w:bidi w:val="0"/>
        <w:spacing w:line="360" w:lineRule="auto"/>
        <w:ind w:right="-86"/>
        <w:jc w:val="both"/>
        <w:rPr>
          <w:rFonts w:asciiTheme="majorBidi" w:hAnsiTheme="majorBidi" w:cstheme="majorBidi"/>
          <w:sz w:val="28"/>
          <w:szCs w:val="28"/>
        </w:rPr>
      </w:pPr>
    </w:p>
    <w:p w14:paraId="2DA94C4E" w14:textId="77777777" w:rsidR="00137B27" w:rsidRPr="00D2489F" w:rsidRDefault="00AF2125" w:rsidP="0064527D">
      <w:pPr>
        <w:bidi w:val="0"/>
        <w:spacing w:after="200" w:line="276" w:lineRule="auto"/>
        <w:jc w:val="center"/>
        <w:rPr>
          <w:rFonts w:asciiTheme="majorBidi" w:hAnsiTheme="majorBidi" w:cstheme="majorBidi"/>
          <w:b/>
          <w:bCs/>
          <w:sz w:val="28"/>
          <w:szCs w:val="28"/>
        </w:rPr>
      </w:pPr>
      <w:r w:rsidRPr="00D2489F">
        <w:rPr>
          <w:rFonts w:asciiTheme="majorBidi" w:hAnsiTheme="majorBidi" w:cstheme="majorBidi"/>
          <w:b/>
          <w:bCs/>
          <w:sz w:val="28"/>
          <w:szCs w:val="28"/>
        </w:rPr>
        <w:br w:type="page"/>
      </w:r>
      <w:r w:rsidR="00137B27" w:rsidRPr="00D2489F">
        <w:rPr>
          <w:rFonts w:asciiTheme="majorBidi" w:hAnsiTheme="majorBidi" w:cstheme="majorBidi"/>
          <w:b/>
          <w:bCs/>
          <w:sz w:val="32"/>
          <w:szCs w:val="32"/>
        </w:rPr>
        <w:lastRenderedPageBreak/>
        <w:t>Appendix1: coop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7140"/>
      </w:tblGrid>
      <w:tr w:rsidR="00F25BE6" w:rsidRPr="009A790A" w14:paraId="39453EAA" w14:textId="77777777" w:rsidTr="00114D20">
        <w:trPr>
          <w:trHeight w:val="1413"/>
        </w:trPr>
        <w:tc>
          <w:tcPr>
            <w:tcW w:w="2610" w:type="dxa"/>
            <w:shd w:val="clear" w:color="auto" w:fill="auto"/>
            <w:vAlign w:val="center"/>
          </w:tcPr>
          <w:p w14:paraId="3CCA4C5E" w14:textId="6D911AEC" w:rsidR="00F25BE6" w:rsidRPr="00C86667" w:rsidRDefault="00F25BE6" w:rsidP="00114D20">
            <w:pPr>
              <w:bidi w:val="0"/>
              <w:jc w:val="center"/>
              <w:rPr>
                <w:rFonts w:ascii="Calibri" w:hAnsi="Calibri"/>
                <w:b/>
                <w:bCs/>
                <w:sz w:val="32"/>
                <w:szCs w:val="32"/>
              </w:rPr>
            </w:pPr>
            <w:r>
              <w:rPr>
                <w:noProof/>
              </w:rPr>
              <w:drawing>
                <wp:inline distT="0" distB="0" distL="0" distR="0" wp14:anchorId="69FA2780" wp14:editId="4028855D">
                  <wp:extent cx="890270" cy="437515"/>
                  <wp:effectExtent l="0" t="0" r="5080" b="63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0270" cy="437515"/>
                          </a:xfrm>
                          <a:prstGeom prst="rect">
                            <a:avLst/>
                          </a:prstGeom>
                          <a:noFill/>
                          <a:ln>
                            <a:noFill/>
                          </a:ln>
                        </pic:spPr>
                      </pic:pic>
                    </a:graphicData>
                  </a:graphic>
                </wp:inline>
              </w:drawing>
            </w:r>
          </w:p>
        </w:tc>
        <w:tc>
          <w:tcPr>
            <w:tcW w:w="7269" w:type="dxa"/>
            <w:shd w:val="clear" w:color="auto" w:fill="auto"/>
            <w:vAlign w:val="center"/>
          </w:tcPr>
          <w:p w14:paraId="37E07715" w14:textId="77777777" w:rsidR="00F25BE6" w:rsidRPr="00C86667" w:rsidRDefault="00F25BE6" w:rsidP="00114D20">
            <w:pPr>
              <w:bidi w:val="0"/>
              <w:jc w:val="center"/>
              <w:rPr>
                <w:rFonts w:ascii="Calibri" w:hAnsi="Calibri"/>
                <w:b/>
                <w:bCs/>
                <w:sz w:val="44"/>
                <w:szCs w:val="44"/>
              </w:rPr>
            </w:pPr>
            <w:r>
              <w:rPr>
                <w:rFonts w:ascii="Arial" w:hAnsi="Arial" w:cs="Arial"/>
                <w:color w:val="333333"/>
                <w:sz w:val="33"/>
                <w:szCs w:val="33"/>
                <w:shd w:val="clear" w:color="auto" w:fill="FFFFFF"/>
              </w:rPr>
              <w:t>National Energy Services Company (Tarshid)</w:t>
            </w:r>
          </w:p>
        </w:tc>
      </w:tr>
    </w:tbl>
    <w:p w14:paraId="3081D806" w14:textId="77777777" w:rsidR="00F25BE6" w:rsidRDefault="00F25BE6" w:rsidP="00F25BE6">
      <w:pPr>
        <w:bidi w:val="0"/>
        <w:rPr>
          <w:rFonts w:ascii="Calibri" w:hAnsi="Calibri"/>
          <w:sz w:val="28"/>
          <w:szCs w:val="28"/>
        </w:rPr>
      </w:pPr>
    </w:p>
    <w:p w14:paraId="004936F9" w14:textId="77777777" w:rsidR="00F25BE6" w:rsidRDefault="00F25BE6" w:rsidP="00F25BE6">
      <w:pPr>
        <w:bidi w:val="0"/>
        <w:jc w:val="center"/>
        <w:rPr>
          <w:rFonts w:ascii="Calibri" w:hAnsi="Calibri"/>
          <w:b/>
          <w:bCs/>
          <w:sz w:val="44"/>
          <w:szCs w:val="44"/>
        </w:rPr>
      </w:pPr>
      <w:r w:rsidRPr="001A2A54">
        <w:rPr>
          <w:rFonts w:ascii="Calibri" w:hAnsi="Calibri"/>
          <w:b/>
          <w:bCs/>
          <w:sz w:val="44"/>
          <w:szCs w:val="44"/>
        </w:rPr>
        <w:t xml:space="preserve">APPLIED MECHANICAL ENGINEERING </w:t>
      </w:r>
    </w:p>
    <w:p w14:paraId="13CEAB4D" w14:textId="77777777" w:rsidR="00F25BE6" w:rsidRPr="001A2A54" w:rsidRDefault="00F25BE6" w:rsidP="00F25BE6">
      <w:pPr>
        <w:bidi w:val="0"/>
        <w:jc w:val="center"/>
        <w:rPr>
          <w:rFonts w:ascii="Calibri" w:hAnsi="Calibri"/>
          <w:b/>
          <w:bCs/>
          <w:sz w:val="18"/>
          <w:szCs w:val="18"/>
        </w:rPr>
      </w:pPr>
      <w:r w:rsidRPr="001A2A54">
        <w:rPr>
          <w:rFonts w:ascii="Calibri" w:hAnsi="Calibri"/>
          <w:b/>
          <w:bCs/>
          <w:sz w:val="44"/>
          <w:szCs w:val="44"/>
        </w:rPr>
        <w:t xml:space="preserve">(AME) COOP </w:t>
      </w:r>
      <w:r>
        <w:rPr>
          <w:rFonts w:ascii="Calibri" w:hAnsi="Calibri"/>
          <w:b/>
          <w:bCs/>
          <w:sz w:val="44"/>
          <w:szCs w:val="44"/>
        </w:rPr>
        <w:t>WORK</w:t>
      </w:r>
      <w:r w:rsidRPr="001A2A54">
        <w:rPr>
          <w:rFonts w:ascii="Calibri" w:hAnsi="Calibri"/>
          <w:b/>
          <w:bCs/>
          <w:sz w:val="44"/>
          <w:szCs w:val="44"/>
        </w:rPr>
        <w:t xml:space="preserve"> PLAN</w:t>
      </w:r>
    </w:p>
    <w:p w14:paraId="7A8E6F54" w14:textId="77777777" w:rsidR="00F25BE6" w:rsidRPr="001A2A54" w:rsidRDefault="00F25BE6" w:rsidP="00F25BE6">
      <w:pPr>
        <w:bidi w:val="0"/>
        <w:rPr>
          <w:rFonts w:ascii="Calibri" w:hAnsi="Calibri"/>
        </w:rPr>
      </w:pPr>
    </w:p>
    <w:p w14:paraId="4551E73A" w14:textId="77777777" w:rsidR="00F25BE6" w:rsidRDefault="00F25BE6" w:rsidP="00F25BE6">
      <w:pPr>
        <w:bidi w:val="0"/>
        <w:rPr>
          <w:rFonts w:ascii="Calibri" w:hAnsi="Calibri"/>
          <w:sz w:val="28"/>
          <w:szCs w:val="2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F25BE6" w:rsidRPr="009A790A" w14:paraId="6E3525F6" w14:textId="77777777" w:rsidTr="00114D20">
        <w:tc>
          <w:tcPr>
            <w:tcW w:w="6750" w:type="dxa"/>
            <w:shd w:val="clear" w:color="auto" w:fill="EEECE1"/>
          </w:tcPr>
          <w:p w14:paraId="722075E8" w14:textId="77777777" w:rsidR="00F25BE6" w:rsidRPr="009A790A" w:rsidRDefault="00F25BE6" w:rsidP="00114D20">
            <w:pPr>
              <w:bidi w:val="0"/>
              <w:jc w:val="center"/>
              <w:rPr>
                <w:rFonts w:ascii="Calibri" w:hAnsi="Calibri"/>
                <w:b/>
                <w:bCs/>
                <w:sz w:val="28"/>
                <w:szCs w:val="28"/>
              </w:rPr>
            </w:pPr>
            <w:r w:rsidRPr="009A790A">
              <w:rPr>
                <w:rFonts w:ascii="Calibri" w:hAnsi="Calibri"/>
                <w:b/>
                <w:bCs/>
                <w:sz w:val="36"/>
                <w:szCs w:val="36"/>
              </w:rPr>
              <w:t>SECTION (A):</w:t>
            </w:r>
            <w:r w:rsidRPr="009A790A">
              <w:rPr>
                <w:rFonts w:ascii="Calibri" w:hAnsi="Calibri"/>
                <w:b/>
                <w:bCs/>
                <w:sz w:val="28"/>
                <w:szCs w:val="28"/>
              </w:rPr>
              <w:t xml:space="preserve"> </w:t>
            </w:r>
          </w:p>
          <w:p w14:paraId="62583D51" w14:textId="77777777" w:rsidR="00F25BE6" w:rsidRPr="009A790A" w:rsidRDefault="00F25BE6" w:rsidP="00114D20">
            <w:pPr>
              <w:bidi w:val="0"/>
              <w:jc w:val="center"/>
              <w:rPr>
                <w:rFonts w:ascii="Calibri" w:hAnsi="Calibri"/>
                <w:sz w:val="28"/>
                <w:szCs w:val="28"/>
              </w:rPr>
            </w:pPr>
            <w:r w:rsidRPr="009A790A">
              <w:rPr>
                <w:rFonts w:ascii="Calibri" w:hAnsi="Calibri"/>
                <w:sz w:val="28"/>
                <w:szCs w:val="28"/>
              </w:rPr>
              <w:t>Information about the student and the Company</w:t>
            </w:r>
          </w:p>
        </w:tc>
      </w:tr>
    </w:tbl>
    <w:p w14:paraId="07FE50E5" w14:textId="77777777" w:rsidR="00F25BE6" w:rsidRDefault="00F25BE6" w:rsidP="00F25BE6">
      <w:pPr>
        <w:bidi w:val="0"/>
        <w:rPr>
          <w:rFonts w:ascii="Calibri" w:hAnsi="Calibri"/>
          <w:sz w:val="28"/>
          <w:szCs w:val="28"/>
        </w:rPr>
      </w:pPr>
    </w:p>
    <w:p w14:paraId="08A75E86" w14:textId="77777777" w:rsidR="00F25BE6" w:rsidRDefault="00F25BE6" w:rsidP="00F25BE6">
      <w:pPr>
        <w:bidi w:val="0"/>
        <w:rPr>
          <w:rFonts w:ascii="Calibri" w:hAnsi="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550"/>
        <w:gridCol w:w="2560"/>
        <w:gridCol w:w="1918"/>
      </w:tblGrid>
      <w:tr w:rsidR="00F25BE6" w:rsidRPr="009A790A" w14:paraId="341B1E4F" w14:textId="77777777" w:rsidTr="00114D20">
        <w:tc>
          <w:tcPr>
            <w:tcW w:w="1710" w:type="dxa"/>
            <w:vMerge w:val="restart"/>
            <w:shd w:val="clear" w:color="auto" w:fill="auto"/>
            <w:vAlign w:val="center"/>
          </w:tcPr>
          <w:p w14:paraId="17E1E6BE" w14:textId="45A75E53" w:rsidR="00F25BE6" w:rsidRPr="009A790A" w:rsidRDefault="00F25BE6" w:rsidP="00114D20">
            <w:pPr>
              <w:bidi w:val="0"/>
              <w:jc w:val="center"/>
              <w:rPr>
                <w:rFonts w:ascii="Calibri" w:hAnsi="Calibri"/>
                <w:b/>
                <w:bCs/>
                <w:sz w:val="28"/>
                <w:szCs w:val="28"/>
              </w:rPr>
            </w:pPr>
            <w:r>
              <w:rPr>
                <w:rFonts w:ascii="Calibri" w:hAnsi="Calibri"/>
                <w:b/>
                <w:bCs/>
                <w:sz w:val="32"/>
                <w:szCs w:val="32"/>
              </w:rPr>
              <w:t>Th</w:t>
            </w:r>
            <w:r w:rsidRPr="009A790A">
              <w:rPr>
                <w:rFonts w:ascii="Calibri" w:hAnsi="Calibri"/>
                <w:b/>
                <w:bCs/>
                <w:sz w:val="32"/>
                <w:szCs w:val="32"/>
              </w:rPr>
              <w:t xml:space="preserve">e </w:t>
            </w:r>
            <w:r w:rsidR="00CF766A" w:rsidRPr="009A790A">
              <w:rPr>
                <w:rFonts w:ascii="Calibri" w:hAnsi="Calibri"/>
                <w:b/>
                <w:bCs/>
                <w:sz w:val="32"/>
                <w:szCs w:val="32"/>
              </w:rPr>
              <w:t>student</w:t>
            </w:r>
          </w:p>
        </w:tc>
        <w:tc>
          <w:tcPr>
            <w:tcW w:w="3600" w:type="dxa"/>
            <w:shd w:val="clear" w:color="auto" w:fill="auto"/>
          </w:tcPr>
          <w:p w14:paraId="505DB301" w14:textId="77777777" w:rsidR="00F25BE6" w:rsidRPr="009A790A" w:rsidRDefault="00F25BE6" w:rsidP="00114D20">
            <w:pPr>
              <w:bidi w:val="0"/>
              <w:rPr>
                <w:rFonts w:ascii="Calibri" w:hAnsi="Calibri"/>
                <w:b/>
                <w:bCs/>
              </w:rPr>
            </w:pPr>
            <w:r w:rsidRPr="009A790A">
              <w:rPr>
                <w:rFonts w:ascii="Calibri" w:hAnsi="Calibri"/>
                <w:b/>
                <w:bCs/>
              </w:rPr>
              <w:t>KFUPM ID #:</w:t>
            </w:r>
          </w:p>
        </w:tc>
        <w:tc>
          <w:tcPr>
            <w:tcW w:w="4500" w:type="dxa"/>
            <w:gridSpan w:val="2"/>
            <w:shd w:val="clear" w:color="auto" w:fill="auto"/>
          </w:tcPr>
          <w:p w14:paraId="35A91F1B" w14:textId="77777777" w:rsidR="00F25BE6" w:rsidRPr="009A790A" w:rsidRDefault="00F25BE6" w:rsidP="00114D20">
            <w:pPr>
              <w:bidi w:val="0"/>
              <w:rPr>
                <w:rFonts w:ascii="Calibri" w:hAnsi="Calibri"/>
                <w:sz w:val="28"/>
                <w:szCs w:val="28"/>
              </w:rPr>
            </w:pPr>
            <w:r>
              <w:rPr>
                <w:rFonts w:ascii="Calibri" w:hAnsi="Calibri"/>
                <w:sz w:val="28"/>
                <w:szCs w:val="28"/>
              </w:rPr>
              <w:t>201747110</w:t>
            </w:r>
          </w:p>
        </w:tc>
      </w:tr>
      <w:tr w:rsidR="00F25BE6" w:rsidRPr="009A790A" w14:paraId="7CE72F72" w14:textId="77777777" w:rsidTr="00114D20">
        <w:tc>
          <w:tcPr>
            <w:tcW w:w="1710" w:type="dxa"/>
            <w:vMerge/>
            <w:shd w:val="clear" w:color="auto" w:fill="auto"/>
            <w:vAlign w:val="center"/>
          </w:tcPr>
          <w:p w14:paraId="0F668BD4" w14:textId="77777777" w:rsidR="00F25BE6" w:rsidRPr="009A790A" w:rsidRDefault="00F25BE6" w:rsidP="00114D20">
            <w:pPr>
              <w:bidi w:val="0"/>
              <w:jc w:val="center"/>
              <w:rPr>
                <w:rFonts w:ascii="Calibri" w:hAnsi="Calibri"/>
                <w:sz w:val="28"/>
                <w:szCs w:val="28"/>
              </w:rPr>
            </w:pPr>
          </w:p>
        </w:tc>
        <w:tc>
          <w:tcPr>
            <w:tcW w:w="3600" w:type="dxa"/>
            <w:shd w:val="clear" w:color="auto" w:fill="auto"/>
          </w:tcPr>
          <w:p w14:paraId="6C0EF04C" w14:textId="77777777" w:rsidR="00F25BE6" w:rsidRPr="009A790A" w:rsidRDefault="00F25BE6" w:rsidP="00114D20">
            <w:pPr>
              <w:bidi w:val="0"/>
              <w:rPr>
                <w:rFonts w:ascii="Calibri" w:hAnsi="Calibri"/>
                <w:b/>
                <w:bCs/>
              </w:rPr>
            </w:pPr>
            <w:r w:rsidRPr="009A790A">
              <w:rPr>
                <w:rFonts w:ascii="Calibri" w:hAnsi="Calibri"/>
                <w:b/>
                <w:bCs/>
              </w:rPr>
              <w:t>Name (Family Name, First Name)</w:t>
            </w:r>
            <w:r>
              <w:rPr>
                <w:rFonts w:ascii="Calibri" w:hAnsi="Calibri"/>
                <w:b/>
                <w:bCs/>
              </w:rPr>
              <w:t>:</w:t>
            </w:r>
          </w:p>
        </w:tc>
        <w:tc>
          <w:tcPr>
            <w:tcW w:w="4500" w:type="dxa"/>
            <w:gridSpan w:val="2"/>
            <w:shd w:val="clear" w:color="auto" w:fill="auto"/>
          </w:tcPr>
          <w:p w14:paraId="14257ADD" w14:textId="77777777" w:rsidR="00F25BE6" w:rsidRPr="009A790A" w:rsidRDefault="00F25BE6" w:rsidP="00114D20">
            <w:pPr>
              <w:bidi w:val="0"/>
              <w:rPr>
                <w:rFonts w:ascii="Calibri" w:hAnsi="Calibri"/>
                <w:sz w:val="28"/>
                <w:szCs w:val="28"/>
              </w:rPr>
            </w:pPr>
            <w:r>
              <w:rPr>
                <w:rFonts w:ascii="Calibri" w:hAnsi="Calibri"/>
                <w:sz w:val="28"/>
                <w:szCs w:val="28"/>
              </w:rPr>
              <w:t>Almadani, Ahmed</w:t>
            </w:r>
          </w:p>
        </w:tc>
      </w:tr>
      <w:tr w:rsidR="00F25BE6" w:rsidRPr="009A790A" w14:paraId="20DC073E" w14:textId="77777777" w:rsidTr="00114D20">
        <w:tc>
          <w:tcPr>
            <w:tcW w:w="1710" w:type="dxa"/>
            <w:vMerge/>
            <w:shd w:val="clear" w:color="auto" w:fill="auto"/>
            <w:vAlign w:val="center"/>
          </w:tcPr>
          <w:p w14:paraId="4C142D56" w14:textId="77777777" w:rsidR="00F25BE6" w:rsidRPr="009A790A" w:rsidRDefault="00F25BE6" w:rsidP="00114D20">
            <w:pPr>
              <w:bidi w:val="0"/>
              <w:jc w:val="center"/>
              <w:rPr>
                <w:rFonts w:ascii="Calibri" w:hAnsi="Calibri"/>
                <w:sz w:val="28"/>
                <w:szCs w:val="28"/>
              </w:rPr>
            </w:pPr>
          </w:p>
        </w:tc>
        <w:tc>
          <w:tcPr>
            <w:tcW w:w="3600" w:type="dxa"/>
            <w:shd w:val="clear" w:color="auto" w:fill="auto"/>
          </w:tcPr>
          <w:p w14:paraId="3D1C1F13" w14:textId="77777777" w:rsidR="00F25BE6" w:rsidRPr="009A790A" w:rsidRDefault="00F25BE6" w:rsidP="00114D20">
            <w:pPr>
              <w:bidi w:val="0"/>
              <w:rPr>
                <w:rFonts w:ascii="Calibri" w:hAnsi="Calibri"/>
                <w:b/>
                <w:bCs/>
              </w:rPr>
            </w:pPr>
            <w:r w:rsidRPr="009A790A">
              <w:rPr>
                <w:rFonts w:ascii="Calibri" w:hAnsi="Calibri"/>
                <w:b/>
                <w:bCs/>
              </w:rPr>
              <w:t>E-mail Address:</w:t>
            </w:r>
          </w:p>
        </w:tc>
        <w:tc>
          <w:tcPr>
            <w:tcW w:w="4500" w:type="dxa"/>
            <w:gridSpan w:val="2"/>
            <w:shd w:val="clear" w:color="auto" w:fill="auto"/>
          </w:tcPr>
          <w:p w14:paraId="7AE0E5C7" w14:textId="77777777" w:rsidR="00F25BE6" w:rsidRPr="009A790A" w:rsidRDefault="00F25BE6" w:rsidP="00114D20">
            <w:pPr>
              <w:bidi w:val="0"/>
              <w:rPr>
                <w:rFonts w:ascii="Calibri" w:hAnsi="Calibri"/>
                <w:sz w:val="28"/>
                <w:szCs w:val="28"/>
              </w:rPr>
            </w:pPr>
            <w:r>
              <w:rPr>
                <w:rFonts w:ascii="Calibri" w:hAnsi="Calibri"/>
                <w:sz w:val="28"/>
                <w:szCs w:val="28"/>
              </w:rPr>
              <w:t>S201747110@kfupm.edu.sa</w:t>
            </w:r>
          </w:p>
        </w:tc>
      </w:tr>
      <w:tr w:rsidR="00F25BE6" w:rsidRPr="009A790A" w14:paraId="5F71A308" w14:textId="77777777" w:rsidTr="00114D20">
        <w:tc>
          <w:tcPr>
            <w:tcW w:w="1710" w:type="dxa"/>
            <w:vMerge/>
            <w:shd w:val="clear" w:color="auto" w:fill="auto"/>
            <w:vAlign w:val="center"/>
          </w:tcPr>
          <w:p w14:paraId="340EAA6B" w14:textId="77777777" w:rsidR="00F25BE6" w:rsidRPr="009A790A" w:rsidRDefault="00F25BE6" w:rsidP="00114D20">
            <w:pPr>
              <w:bidi w:val="0"/>
              <w:jc w:val="center"/>
              <w:rPr>
                <w:rFonts w:ascii="Calibri" w:hAnsi="Calibri"/>
                <w:sz w:val="28"/>
                <w:szCs w:val="28"/>
              </w:rPr>
            </w:pPr>
          </w:p>
        </w:tc>
        <w:tc>
          <w:tcPr>
            <w:tcW w:w="3600" w:type="dxa"/>
            <w:shd w:val="clear" w:color="auto" w:fill="auto"/>
          </w:tcPr>
          <w:p w14:paraId="31AC9CFE" w14:textId="77777777" w:rsidR="00F25BE6" w:rsidRPr="009A790A" w:rsidRDefault="00F25BE6" w:rsidP="00114D20">
            <w:pPr>
              <w:bidi w:val="0"/>
              <w:rPr>
                <w:rFonts w:ascii="Calibri" w:hAnsi="Calibri"/>
                <w:b/>
                <w:bCs/>
              </w:rPr>
            </w:pPr>
            <w:r w:rsidRPr="009A790A">
              <w:rPr>
                <w:rFonts w:ascii="Calibri" w:hAnsi="Calibri"/>
                <w:b/>
                <w:bCs/>
              </w:rPr>
              <w:t>Mobile Phone:</w:t>
            </w:r>
          </w:p>
        </w:tc>
        <w:tc>
          <w:tcPr>
            <w:tcW w:w="4500" w:type="dxa"/>
            <w:gridSpan w:val="2"/>
            <w:shd w:val="clear" w:color="auto" w:fill="auto"/>
          </w:tcPr>
          <w:p w14:paraId="460F991C" w14:textId="77777777" w:rsidR="00F25BE6" w:rsidRPr="009A790A" w:rsidRDefault="00F25BE6" w:rsidP="00114D20">
            <w:pPr>
              <w:bidi w:val="0"/>
              <w:rPr>
                <w:rFonts w:ascii="Calibri" w:hAnsi="Calibri"/>
                <w:sz w:val="28"/>
                <w:szCs w:val="28"/>
              </w:rPr>
            </w:pPr>
            <w:r>
              <w:rPr>
                <w:rFonts w:ascii="Calibri" w:hAnsi="Calibri"/>
                <w:sz w:val="28"/>
                <w:szCs w:val="28"/>
              </w:rPr>
              <w:t>0547274741</w:t>
            </w:r>
          </w:p>
        </w:tc>
      </w:tr>
      <w:tr w:rsidR="00F25BE6" w:rsidRPr="009A790A" w14:paraId="60B7AE2F" w14:textId="77777777" w:rsidTr="00114D20">
        <w:tc>
          <w:tcPr>
            <w:tcW w:w="1710" w:type="dxa"/>
            <w:vMerge/>
            <w:shd w:val="clear" w:color="auto" w:fill="auto"/>
            <w:vAlign w:val="center"/>
          </w:tcPr>
          <w:p w14:paraId="25885E46" w14:textId="77777777" w:rsidR="00F25BE6" w:rsidRPr="009A790A" w:rsidRDefault="00F25BE6" w:rsidP="00114D20">
            <w:pPr>
              <w:bidi w:val="0"/>
              <w:jc w:val="center"/>
              <w:rPr>
                <w:rFonts w:ascii="Calibri" w:hAnsi="Calibri"/>
                <w:sz w:val="28"/>
                <w:szCs w:val="28"/>
              </w:rPr>
            </w:pPr>
          </w:p>
        </w:tc>
        <w:tc>
          <w:tcPr>
            <w:tcW w:w="3600" w:type="dxa"/>
            <w:shd w:val="clear" w:color="auto" w:fill="auto"/>
          </w:tcPr>
          <w:p w14:paraId="7B955A46" w14:textId="77777777" w:rsidR="00F25BE6" w:rsidRPr="009A790A" w:rsidRDefault="00F25BE6" w:rsidP="00114D20">
            <w:pPr>
              <w:bidi w:val="0"/>
              <w:rPr>
                <w:rFonts w:ascii="Calibri" w:hAnsi="Calibri"/>
                <w:b/>
                <w:bCs/>
              </w:rPr>
            </w:pPr>
            <w:r w:rsidRPr="009A790A">
              <w:rPr>
                <w:rFonts w:ascii="Calibri" w:hAnsi="Calibri"/>
                <w:b/>
                <w:bCs/>
              </w:rPr>
              <w:t>KFUPM Coop Advisor:</w:t>
            </w:r>
          </w:p>
        </w:tc>
        <w:tc>
          <w:tcPr>
            <w:tcW w:w="4500" w:type="dxa"/>
            <w:gridSpan w:val="2"/>
            <w:shd w:val="clear" w:color="auto" w:fill="auto"/>
          </w:tcPr>
          <w:p w14:paraId="2BB52E23" w14:textId="77777777" w:rsidR="00F25BE6" w:rsidRPr="009A790A" w:rsidRDefault="00F25BE6" w:rsidP="00114D20">
            <w:pPr>
              <w:bidi w:val="0"/>
              <w:rPr>
                <w:rFonts w:ascii="Calibri" w:hAnsi="Calibri"/>
                <w:sz w:val="28"/>
                <w:szCs w:val="28"/>
              </w:rPr>
            </w:pPr>
            <w:r>
              <w:t>Dr. Al-Qahtani, Mohammed S</w:t>
            </w:r>
          </w:p>
        </w:tc>
      </w:tr>
      <w:tr w:rsidR="00F25BE6" w:rsidRPr="009A790A" w14:paraId="43D3AEAF" w14:textId="77777777" w:rsidTr="00114D20">
        <w:tc>
          <w:tcPr>
            <w:tcW w:w="1710" w:type="dxa"/>
            <w:vMerge/>
            <w:shd w:val="clear" w:color="auto" w:fill="auto"/>
            <w:vAlign w:val="center"/>
          </w:tcPr>
          <w:p w14:paraId="01A22721" w14:textId="77777777" w:rsidR="00F25BE6" w:rsidRPr="009A790A" w:rsidRDefault="00F25BE6" w:rsidP="00114D20">
            <w:pPr>
              <w:bidi w:val="0"/>
              <w:jc w:val="center"/>
              <w:rPr>
                <w:rFonts w:ascii="Calibri" w:hAnsi="Calibri"/>
                <w:sz w:val="28"/>
                <w:szCs w:val="28"/>
              </w:rPr>
            </w:pPr>
          </w:p>
        </w:tc>
        <w:tc>
          <w:tcPr>
            <w:tcW w:w="3600" w:type="dxa"/>
            <w:shd w:val="clear" w:color="auto" w:fill="auto"/>
          </w:tcPr>
          <w:p w14:paraId="44C3DF99" w14:textId="77777777" w:rsidR="00F25BE6" w:rsidRPr="009A790A" w:rsidRDefault="00F25BE6" w:rsidP="00114D20">
            <w:pPr>
              <w:bidi w:val="0"/>
              <w:rPr>
                <w:rFonts w:ascii="Calibri" w:hAnsi="Calibri"/>
                <w:b/>
                <w:bCs/>
              </w:rPr>
            </w:pPr>
            <w:r w:rsidRPr="009A790A">
              <w:rPr>
                <w:rFonts w:ascii="Calibri" w:hAnsi="Calibri"/>
                <w:b/>
                <w:bCs/>
              </w:rPr>
              <w:t>Academic Advisor:</w:t>
            </w:r>
          </w:p>
        </w:tc>
        <w:tc>
          <w:tcPr>
            <w:tcW w:w="4500" w:type="dxa"/>
            <w:gridSpan w:val="2"/>
            <w:shd w:val="clear" w:color="auto" w:fill="auto"/>
          </w:tcPr>
          <w:p w14:paraId="2965DCC8" w14:textId="77777777" w:rsidR="00F25BE6" w:rsidRPr="009A790A" w:rsidRDefault="00F25BE6" w:rsidP="00114D20">
            <w:pPr>
              <w:bidi w:val="0"/>
              <w:rPr>
                <w:rFonts w:ascii="Calibri" w:hAnsi="Calibri"/>
                <w:sz w:val="28"/>
                <w:szCs w:val="28"/>
              </w:rPr>
            </w:pPr>
            <w:r>
              <w:rPr>
                <w:rFonts w:ascii="Calibri" w:hAnsi="Calibri"/>
                <w:sz w:val="28"/>
                <w:szCs w:val="28"/>
              </w:rPr>
              <w:t>Dr. Mohammed Antar</w:t>
            </w:r>
          </w:p>
        </w:tc>
      </w:tr>
      <w:tr w:rsidR="00F25BE6" w:rsidRPr="009A790A" w14:paraId="35516F52" w14:textId="77777777" w:rsidTr="00114D20">
        <w:trPr>
          <w:trHeight w:val="163"/>
        </w:trPr>
        <w:tc>
          <w:tcPr>
            <w:tcW w:w="1710" w:type="dxa"/>
            <w:vMerge/>
            <w:shd w:val="clear" w:color="auto" w:fill="auto"/>
            <w:vAlign w:val="center"/>
          </w:tcPr>
          <w:p w14:paraId="2AE15B19" w14:textId="77777777" w:rsidR="00F25BE6" w:rsidRPr="009A790A" w:rsidRDefault="00F25BE6" w:rsidP="00114D20">
            <w:pPr>
              <w:bidi w:val="0"/>
              <w:jc w:val="center"/>
              <w:rPr>
                <w:rFonts w:ascii="Calibri" w:hAnsi="Calibri"/>
                <w:sz w:val="28"/>
                <w:szCs w:val="28"/>
              </w:rPr>
            </w:pPr>
          </w:p>
        </w:tc>
        <w:tc>
          <w:tcPr>
            <w:tcW w:w="3600" w:type="dxa"/>
            <w:vMerge w:val="restart"/>
            <w:shd w:val="clear" w:color="auto" w:fill="auto"/>
            <w:vAlign w:val="center"/>
          </w:tcPr>
          <w:p w14:paraId="22709AA9" w14:textId="77777777" w:rsidR="00F25BE6" w:rsidRPr="009A790A" w:rsidRDefault="00F25BE6" w:rsidP="00114D20">
            <w:pPr>
              <w:bidi w:val="0"/>
              <w:rPr>
                <w:rFonts w:ascii="Calibri" w:hAnsi="Calibri"/>
                <w:b/>
                <w:bCs/>
              </w:rPr>
            </w:pPr>
            <w:r w:rsidRPr="009A790A">
              <w:rPr>
                <w:rFonts w:ascii="Calibri" w:hAnsi="Calibri"/>
                <w:b/>
                <w:bCs/>
              </w:rPr>
              <w:t>Training Period</w:t>
            </w:r>
            <w:r>
              <w:rPr>
                <w:rFonts w:ascii="Calibri" w:hAnsi="Calibri"/>
                <w:b/>
                <w:bCs/>
              </w:rPr>
              <w:t>:</w:t>
            </w:r>
          </w:p>
        </w:tc>
        <w:tc>
          <w:tcPr>
            <w:tcW w:w="2576" w:type="dxa"/>
            <w:shd w:val="clear" w:color="auto" w:fill="auto"/>
          </w:tcPr>
          <w:p w14:paraId="54EA114C" w14:textId="77777777" w:rsidR="00F25BE6" w:rsidRPr="009A790A" w:rsidRDefault="00F25BE6" w:rsidP="00114D20">
            <w:pPr>
              <w:bidi w:val="0"/>
              <w:jc w:val="center"/>
              <w:rPr>
                <w:rFonts w:ascii="Calibri" w:hAnsi="Calibri"/>
              </w:rPr>
            </w:pPr>
            <w:r w:rsidRPr="009A790A">
              <w:rPr>
                <w:rFonts w:ascii="Calibri" w:hAnsi="Calibri"/>
              </w:rPr>
              <w:t>From</w:t>
            </w:r>
          </w:p>
        </w:tc>
        <w:tc>
          <w:tcPr>
            <w:tcW w:w="1924" w:type="dxa"/>
            <w:shd w:val="clear" w:color="auto" w:fill="auto"/>
          </w:tcPr>
          <w:p w14:paraId="32A66A86" w14:textId="77777777" w:rsidR="00F25BE6" w:rsidRPr="009A790A" w:rsidRDefault="00F25BE6" w:rsidP="00114D20">
            <w:pPr>
              <w:bidi w:val="0"/>
              <w:jc w:val="center"/>
              <w:rPr>
                <w:rFonts w:ascii="Calibri" w:hAnsi="Calibri"/>
              </w:rPr>
            </w:pPr>
            <w:r w:rsidRPr="009A790A">
              <w:rPr>
                <w:rFonts w:ascii="Calibri" w:hAnsi="Calibri"/>
              </w:rPr>
              <w:t>To</w:t>
            </w:r>
          </w:p>
        </w:tc>
      </w:tr>
      <w:tr w:rsidR="00F25BE6" w:rsidRPr="009A790A" w14:paraId="41649DA1" w14:textId="77777777" w:rsidTr="00114D20">
        <w:trPr>
          <w:trHeight w:val="188"/>
        </w:trPr>
        <w:tc>
          <w:tcPr>
            <w:tcW w:w="1710" w:type="dxa"/>
            <w:vMerge/>
            <w:shd w:val="clear" w:color="auto" w:fill="auto"/>
            <w:vAlign w:val="center"/>
          </w:tcPr>
          <w:p w14:paraId="10287210" w14:textId="77777777" w:rsidR="00F25BE6" w:rsidRPr="009A790A" w:rsidRDefault="00F25BE6" w:rsidP="00114D20">
            <w:pPr>
              <w:bidi w:val="0"/>
              <w:jc w:val="center"/>
              <w:rPr>
                <w:rFonts w:ascii="Calibri" w:hAnsi="Calibri"/>
                <w:sz w:val="28"/>
                <w:szCs w:val="28"/>
              </w:rPr>
            </w:pPr>
          </w:p>
        </w:tc>
        <w:tc>
          <w:tcPr>
            <w:tcW w:w="3600" w:type="dxa"/>
            <w:vMerge/>
            <w:shd w:val="clear" w:color="auto" w:fill="auto"/>
          </w:tcPr>
          <w:p w14:paraId="7AAC780C" w14:textId="77777777" w:rsidR="00F25BE6" w:rsidRPr="009A790A" w:rsidRDefault="00F25BE6" w:rsidP="00114D20">
            <w:pPr>
              <w:bidi w:val="0"/>
              <w:rPr>
                <w:rFonts w:ascii="Calibri" w:hAnsi="Calibri"/>
              </w:rPr>
            </w:pPr>
          </w:p>
        </w:tc>
        <w:tc>
          <w:tcPr>
            <w:tcW w:w="2576" w:type="dxa"/>
            <w:shd w:val="clear" w:color="auto" w:fill="auto"/>
          </w:tcPr>
          <w:p w14:paraId="458652F4" w14:textId="77777777" w:rsidR="00F25BE6" w:rsidRPr="009A790A" w:rsidRDefault="00F25BE6" w:rsidP="00114D20">
            <w:pPr>
              <w:bidi w:val="0"/>
              <w:jc w:val="center"/>
              <w:rPr>
                <w:rFonts w:ascii="Calibri" w:hAnsi="Calibri"/>
                <w:sz w:val="22"/>
                <w:szCs w:val="22"/>
              </w:rPr>
            </w:pPr>
            <w:r w:rsidRPr="009A790A">
              <w:rPr>
                <w:rFonts w:ascii="Calibri" w:hAnsi="Calibri"/>
                <w:sz w:val="22"/>
                <w:szCs w:val="22"/>
              </w:rPr>
              <w:t>(</w:t>
            </w:r>
            <w:r>
              <w:rPr>
                <w:rFonts w:ascii="Calibri" w:hAnsi="Calibri"/>
                <w:sz w:val="22"/>
                <w:szCs w:val="22"/>
              </w:rPr>
              <w:t>16</w:t>
            </w:r>
            <w:r w:rsidRPr="009A790A">
              <w:rPr>
                <w:rFonts w:ascii="Calibri" w:hAnsi="Calibri"/>
                <w:sz w:val="22"/>
                <w:szCs w:val="22"/>
              </w:rPr>
              <w:t>/</w:t>
            </w:r>
            <w:r>
              <w:rPr>
                <w:rFonts w:ascii="Calibri" w:hAnsi="Calibri"/>
                <w:sz w:val="22"/>
                <w:szCs w:val="22"/>
              </w:rPr>
              <w:t>01</w:t>
            </w:r>
            <w:r w:rsidRPr="009A790A">
              <w:rPr>
                <w:rFonts w:ascii="Calibri" w:hAnsi="Calibri"/>
                <w:sz w:val="22"/>
                <w:szCs w:val="22"/>
              </w:rPr>
              <w:t>/</w:t>
            </w:r>
            <w:r>
              <w:rPr>
                <w:rFonts w:ascii="Calibri" w:hAnsi="Calibri"/>
                <w:sz w:val="22"/>
                <w:szCs w:val="22"/>
              </w:rPr>
              <w:t>2022</w:t>
            </w:r>
            <w:r w:rsidRPr="009A790A">
              <w:rPr>
                <w:rFonts w:ascii="Calibri" w:hAnsi="Calibri"/>
                <w:sz w:val="22"/>
                <w:szCs w:val="22"/>
              </w:rPr>
              <w:t>)</w:t>
            </w:r>
          </w:p>
        </w:tc>
        <w:tc>
          <w:tcPr>
            <w:tcW w:w="1924" w:type="dxa"/>
            <w:shd w:val="clear" w:color="auto" w:fill="auto"/>
          </w:tcPr>
          <w:p w14:paraId="4D293860" w14:textId="77777777" w:rsidR="00F25BE6" w:rsidRPr="009A790A" w:rsidRDefault="00F25BE6" w:rsidP="00114D20">
            <w:pPr>
              <w:bidi w:val="0"/>
              <w:jc w:val="center"/>
              <w:rPr>
                <w:rFonts w:ascii="Calibri" w:hAnsi="Calibri"/>
                <w:sz w:val="22"/>
                <w:szCs w:val="22"/>
              </w:rPr>
            </w:pPr>
            <w:r w:rsidRPr="009A790A">
              <w:rPr>
                <w:rFonts w:ascii="Calibri" w:hAnsi="Calibri"/>
                <w:sz w:val="22"/>
                <w:szCs w:val="22"/>
              </w:rPr>
              <w:t>(</w:t>
            </w:r>
            <w:r>
              <w:rPr>
                <w:rFonts w:ascii="Calibri" w:hAnsi="Calibri"/>
                <w:sz w:val="22"/>
                <w:szCs w:val="22"/>
              </w:rPr>
              <w:t>11</w:t>
            </w:r>
            <w:r w:rsidRPr="009A790A">
              <w:rPr>
                <w:rFonts w:ascii="Calibri" w:hAnsi="Calibri"/>
                <w:sz w:val="22"/>
                <w:szCs w:val="22"/>
              </w:rPr>
              <w:t>/</w:t>
            </w:r>
            <w:r>
              <w:rPr>
                <w:rFonts w:ascii="Calibri" w:hAnsi="Calibri"/>
                <w:sz w:val="22"/>
                <w:szCs w:val="22"/>
              </w:rPr>
              <w:t>08</w:t>
            </w:r>
            <w:r w:rsidRPr="009A790A">
              <w:rPr>
                <w:rFonts w:ascii="Calibri" w:hAnsi="Calibri"/>
                <w:sz w:val="22"/>
                <w:szCs w:val="22"/>
              </w:rPr>
              <w:t>/</w:t>
            </w:r>
            <w:r>
              <w:rPr>
                <w:rFonts w:ascii="Calibri" w:hAnsi="Calibri"/>
                <w:sz w:val="22"/>
                <w:szCs w:val="22"/>
              </w:rPr>
              <w:t>2022</w:t>
            </w:r>
            <w:r w:rsidRPr="009A790A">
              <w:rPr>
                <w:rFonts w:ascii="Calibri" w:hAnsi="Calibri"/>
                <w:sz w:val="22"/>
                <w:szCs w:val="22"/>
              </w:rPr>
              <w:t>)</w:t>
            </w:r>
          </w:p>
        </w:tc>
      </w:tr>
    </w:tbl>
    <w:p w14:paraId="4C0012C3" w14:textId="77777777" w:rsidR="00F25BE6" w:rsidRDefault="00F25BE6" w:rsidP="00F25BE6">
      <w:pPr>
        <w:bidi w:val="0"/>
        <w:rPr>
          <w:rFonts w:ascii="Calibri" w:hAnsi="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448"/>
        <w:gridCol w:w="4460"/>
      </w:tblGrid>
      <w:tr w:rsidR="00F25BE6" w:rsidRPr="009A790A" w14:paraId="779B2049" w14:textId="77777777" w:rsidTr="00114D20">
        <w:tc>
          <w:tcPr>
            <w:tcW w:w="1820" w:type="dxa"/>
            <w:vMerge w:val="restart"/>
            <w:shd w:val="clear" w:color="auto" w:fill="auto"/>
            <w:vAlign w:val="center"/>
          </w:tcPr>
          <w:p w14:paraId="39DCA48C" w14:textId="77777777" w:rsidR="00F25BE6" w:rsidRPr="00D26C83" w:rsidRDefault="00F25BE6" w:rsidP="00114D20">
            <w:pPr>
              <w:bidi w:val="0"/>
              <w:jc w:val="center"/>
              <w:rPr>
                <w:rFonts w:ascii="Calibri" w:hAnsi="Calibri"/>
                <w:b/>
                <w:bCs/>
                <w:sz w:val="28"/>
                <w:szCs w:val="28"/>
              </w:rPr>
            </w:pPr>
            <w:r w:rsidRPr="00D26C83">
              <w:rPr>
                <w:rFonts w:ascii="Calibri" w:hAnsi="Calibri"/>
                <w:b/>
                <w:bCs/>
                <w:sz w:val="32"/>
                <w:szCs w:val="32"/>
              </w:rPr>
              <w:t>ME Coop Coordinator</w:t>
            </w:r>
          </w:p>
        </w:tc>
        <w:tc>
          <w:tcPr>
            <w:tcW w:w="3490" w:type="dxa"/>
            <w:shd w:val="clear" w:color="auto" w:fill="auto"/>
          </w:tcPr>
          <w:p w14:paraId="60A1634D" w14:textId="77777777" w:rsidR="00F25BE6" w:rsidRPr="009A790A" w:rsidRDefault="00F25BE6" w:rsidP="00114D20">
            <w:pPr>
              <w:bidi w:val="0"/>
              <w:rPr>
                <w:rFonts w:ascii="Calibri" w:hAnsi="Calibri"/>
                <w:b/>
                <w:bCs/>
              </w:rPr>
            </w:pPr>
            <w:r w:rsidRPr="009A790A">
              <w:rPr>
                <w:rFonts w:ascii="Calibri" w:hAnsi="Calibri"/>
                <w:b/>
                <w:bCs/>
              </w:rPr>
              <w:t xml:space="preserve">KFUPM </w:t>
            </w:r>
            <w:r>
              <w:rPr>
                <w:rFonts w:ascii="Calibri" w:hAnsi="Calibri"/>
                <w:b/>
                <w:bCs/>
              </w:rPr>
              <w:t>ME Coordinator:</w:t>
            </w:r>
          </w:p>
        </w:tc>
        <w:tc>
          <w:tcPr>
            <w:tcW w:w="4500" w:type="dxa"/>
            <w:shd w:val="clear" w:color="auto" w:fill="auto"/>
          </w:tcPr>
          <w:p w14:paraId="2A6B7603" w14:textId="77777777" w:rsidR="00F25BE6" w:rsidRPr="009A790A" w:rsidRDefault="00F25BE6" w:rsidP="00114D20">
            <w:pPr>
              <w:bidi w:val="0"/>
              <w:rPr>
                <w:rFonts w:ascii="Calibri" w:hAnsi="Calibri"/>
                <w:sz w:val="28"/>
                <w:szCs w:val="28"/>
              </w:rPr>
            </w:pPr>
            <w:r>
              <w:rPr>
                <w:rFonts w:ascii="Calibri" w:hAnsi="Calibri"/>
                <w:sz w:val="28"/>
                <w:szCs w:val="28"/>
              </w:rPr>
              <w:t>Dr. Mohammed Antar</w:t>
            </w:r>
          </w:p>
        </w:tc>
      </w:tr>
      <w:tr w:rsidR="00F25BE6" w:rsidRPr="009A790A" w14:paraId="2BD0A69B" w14:textId="77777777" w:rsidTr="00114D20">
        <w:tc>
          <w:tcPr>
            <w:tcW w:w="1820" w:type="dxa"/>
            <w:vMerge/>
            <w:shd w:val="clear" w:color="auto" w:fill="auto"/>
            <w:vAlign w:val="center"/>
          </w:tcPr>
          <w:p w14:paraId="15329080" w14:textId="77777777" w:rsidR="00F25BE6" w:rsidRPr="009A790A" w:rsidRDefault="00F25BE6" w:rsidP="00114D20">
            <w:pPr>
              <w:bidi w:val="0"/>
              <w:jc w:val="center"/>
              <w:rPr>
                <w:rFonts w:ascii="Calibri" w:hAnsi="Calibri"/>
                <w:sz w:val="28"/>
                <w:szCs w:val="28"/>
              </w:rPr>
            </w:pPr>
          </w:p>
        </w:tc>
        <w:tc>
          <w:tcPr>
            <w:tcW w:w="3490" w:type="dxa"/>
            <w:shd w:val="clear" w:color="auto" w:fill="auto"/>
          </w:tcPr>
          <w:p w14:paraId="4FDE3B44" w14:textId="18A24274" w:rsidR="00F25BE6" w:rsidRPr="009A790A" w:rsidRDefault="00CF766A" w:rsidP="00114D20">
            <w:pPr>
              <w:bidi w:val="0"/>
              <w:rPr>
                <w:rFonts w:ascii="Calibri" w:hAnsi="Calibri"/>
                <w:b/>
                <w:bCs/>
              </w:rPr>
            </w:pPr>
            <w:r>
              <w:rPr>
                <w:rFonts w:ascii="Calibri" w:hAnsi="Calibri"/>
                <w:b/>
                <w:bCs/>
              </w:rPr>
              <w:t>Tel.:</w:t>
            </w:r>
          </w:p>
        </w:tc>
        <w:tc>
          <w:tcPr>
            <w:tcW w:w="4500" w:type="dxa"/>
            <w:shd w:val="clear" w:color="auto" w:fill="auto"/>
          </w:tcPr>
          <w:p w14:paraId="1B948575" w14:textId="77777777" w:rsidR="00F25BE6" w:rsidRPr="009A790A" w:rsidRDefault="00F25BE6" w:rsidP="00114D20">
            <w:pPr>
              <w:bidi w:val="0"/>
              <w:rPr>
                <w:rFonts w:ascii="Calibri" w:hAnsi="Calibri"/>
                <w:sz w:val="28"/>
                <w:szCs w:val="28"/>
              </w:rPr>
            </w:pPr>
            <w:r>
              <w:rPr>
                <w:rFonts w:ascii="Calibri" w:hAnsi="Calibri"/>
                <w:sz w:val="28"/>
                <w:szCs w:val="28"/>
              </w:rPr>
              <w:t>(013)-860-2964</w:t>
            </w:r>
          </w:p>
        </w:tc>
      </w:tr>
      <w:tr w:rsidR="00F25BE6" w:rsidRPr="009A790A" w14:paraId="4E12FCAF" w14:textId="77777777" w:rsidTr="00114D20">
        <w:tc>
          <w:tcPr>
            <w:tcW w:w="1820" w:type="dxa"/>
            <w:vMerge/>
            <w:shd w:val="clear" w:color="auto" w:fill="auto"/>
            <w:vAlign w:val="center"/>
          </w:tcPr>
          <w:p w14:paraId="7E945E9F" w14:textId="77777777" w:rsidR="00F25BE6" w:rsidRPr="009A790A" w:rsidRDefault="00F25BE6" w:rsidP="00114D20">
            <w:pPr>
              <w:bidi w:val="0"/>
              <w:jc w:val="center"/>
              <w:rPr>
                <w:rFonts w:ascii="Calibri" w:hAnsi="Calibri"/>
                <w:sz w:val="28"/>
                <w:szCs w:val="28"/>
              </w:rPr>
            </w:pPr>
          </w:p>
        </w:tc>
        <w:tc>
          <w:tcPr>
            <w:tcW w:w="3490" w:type="dxa"/>
            <w:shd w:val="clear" w:color="auto" w:fill="auto"/>
          </w:tcPr>
          <w:p w14:paraId="1CFF038F" w14:textId="77777777" w:rsidR="00F25BE6" w:rsidRDefault="00F25BE6" w:rsidP="00114D20">
            <w:pPr>
              <w:bidi w:val="0"/>
              <w:rPr>
                <w:rFonts w:ascii="Calibri" w:hAnsi="Calibri"/>
                <w:b/>
                <w:bCs/>
              </w:rPr>
            </w:pPr>
            <w:r>
              <w:rPr>
                <w:rFonts w:ascii="Calibri" w:hAnsi="Calibri"/>
                <w:b/>
                <w:bCs/>
              </w:rPr>
              <w:t>E-mail:</w:t>
            </w:r>
          </w:p>
        </w:tc>
        <w:tc>
          <w:tcPr>
            <w:tcW w:w="4500" w:type="dxa"/>
            <w:shd w:val="clear" w:color="auto" w:fill="auto"/>
          </w:tcPr>
          <w:p w14:paraId="7E3839EC" w14:textId="77777777" w:rsidR="00F25BE6" w:rsidRDefault="002638A6" w:rsidP="00114D20">
            <w:pPr>
              <w:bidi w:val="0"/>
              <w:rPr>
                <w:rFonts w:ascii="Calibri" w:hAnsi="Calibri"/>
                <w:sz w:val="28"/>
                <w:szCs w:val="28"/>
              </w:rPr>
            </w:pPr>
            <w:hyperlink r:id="rId16" w:history="1">
              <w:r w:rsidR="00F25BE6" w:rsidRPr="00F07F5B">
                <w:rPr>
                  <w:rStyle w:val="Hyperlink"/>
                  <w:rFonts w:ascii="Calibri" w:hAnsi="Calibri"/>
                  <w:sz w:val="28"/>
                  <w:szCs w:val="28"/>
                </w:rPr>
                <w:t>antar@kfupm.edu.sa</w:t>
              </w:r>
            </w:hyperlink>
            <w:r w:rsidR="00F25BE6">
              <w:rPr>
                <w:rFonts w:ascii="Calibri" w:hAnsi="Calibri"/>
                <w:sz w:val="28"/>
                <w:szCs w:val="28"/>
              </w:rPr>
              <w:t xml:space="preserve"> </w:t>
            </w:r>
          </w:p>
        </w:tc>
      </w:tr>
    </w:tbl>
    <w:p w14:paraId="4974996B" w14:textId="77777777" w:rsidR="00F25BE6" w:rsidRDefault="00F25BE6" w:rsidP="00F25BE6">
      <w:pPr>
        <w:bidi w:val="0"/>
        <w:rPr>
          <w:rFonts w:ascii="Calibri" w:hAnsi="Calibri"/>
          <w:sz w:val="28"/>
          <w:szCs w:val="28"/>
        </w:rPr>
      </w:pPr>
    </w:p>
    <w:p w14:paraId="282BE1D9" w14:textId="77777777" w:rsidR="00F25BE6" w:rsidRDefault="00F25BE6" w:rsidP="00F25BE6">
      <w:pPr>
        <w:bidi w:val="0"/>
        <w:rPr>
          <w:rFonts w:ascii="Calibri" w:hAnsi="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3536"/>
        <w:gridCol w:w="4494"/>
      </w:tblGrid>
      <w:tr w:rsidR="00F25BE6" w:rsidRPr="009A790A" w14:paraId="6D52AD3D" w14:textId="77777777" w:rsidTr="00CF766A">
        <w:tc>
          <w:tcPr>
            <w:tcW w:w="1698" w:type="dxa"/>
            <w:vMerge w:val="restart"/>
            <w:shd w:val="clear" w:color="auto" w:fill="auto"/>
            <w:vAlign w:val="center"/>
          </w:tcPr>
          <w:p w14:paraId="36841873" w14:textId="77777777" w:rsidR="00F25BE6" w:rsidRPr="009A790A" w:rsidRDefault="00F25BE6" w:rsidP="00114D20">
            <w:pPr>
              <w:bidi w:val="0"/>
              <w:jc w:val="center"/>
              <w:rPr>
                <w:rFonts w:ascii="Calibri" w:hAnsi="Calibri"/>
                <w:b/>
                <w:bCs/>
                <w:sz w:val="32"/>
                <w:szCs w:val="32"/>
              </w:rPr>
            </w:pPr>
            <w:r w:rsidRPr="009A790A">
              <w:rPr>
                <w:rFonts w:ascii="Calibri" w:hAnsi="Calibri"/>
                <w:b/>
                <w:bCs/>
                <w:sz w:val="32"/>
                <w:szCs w:val="32"/>
              </w:rPr>
              <w:t>The Company</w:t>
            </w:r>
          </w:p>
        </w:tc>
        <w:tc>
          <w:tcPr>
            <w:tcW w:w="3536" w:type="dxa"/>
            <w:shd w:val="clear" w:color="auto" w:fill="auto"/>
          </w:tcPr>
          <w:p w14:paraId="04AACCB9" w14:textId="77777777" w:rsidR="00F25BE6" w:rsidRPr="009A790A" w:rsidRDefault="00F25BE6" w:rsidP="00114D20">
            <w:pPr>
              <w:bidi w:val="0"/>
              <w:rPr>
                <w:rFonts w:ascii="Calibri" w:hAnsi="Calibri"/>
                <w:b/>
                <w:bCs/>
              </w:rPr>
            </w:pPr>
            <w:r w:rsidRPr="009A790A">
              <w:rPr>
                <w:rFonts w:ascii="Calibri" w:hAnsi="Calibri"/>
                <w:b/>
                <w:bCs/>
              </w:rPr>
              <w:t>Company Name:</w:t>
            </w:r>
          </w:p>
        </w:tc>
        <w:tc>
          <w:tcPr>
            <w:tcW w:w="4494" w:type="dxa"/>
            <w:shd w:val="clear" w:color="auto" w:fill="auto"/>
          </w:tcPr>
          <w:p w14:paraId="277C79A0" w14:textId="77777777" w:rsidR="00F25BE6" w:rsidRPr="009A790A" w:rsidRDefault="00F25BE6" w:rsidP="00114D20">
            <w:pPr>
              <w:bidi w:val="0"/>
              <w:rPr>
                <w:rFonts w:ascii="Calibri" w:hAnsi="Calibri"/>
                <w:sz w:val="28"/>
                <w:szCs w:val="28"/>
              </w:rPr>
            </w:pPr>
            <w:r>
              <w:rPr>
                <w:rFonts w:ascii="Calibri" w:hAnsi="Calibri"/>
                <w:sz w:val="28"/>
                <w:szCs w:val="28"/>
              </w:rPr>
              <w:t>N</w:t>
            </w:r>
            <w:r w:rsidRPr="000E7E51">
              <w:rPr>
                <w:rFonts w:ascii="Calibri" w:hAnsi="Calibri"/>
                <w:sz w:val="28"/>
                <w:szCs w:val="28"/>
              </w:rPr>
              <w:t>ational Energy Services Company (Tarshid)</w:t>
            </w:r>
          </w:p>
        </w:tc>
      </w:tr>
      <w:tr w:rsidR="00F25BE6" w:rsidRPr="009A790A" w14:paraId="5DAE7AD2" w14:textId="77777777" w:rsidTr="00CF766A">
        <w:tc>
          <w:tcPr>
            <w:tcW w:w="1698" w:type="dxa"/>
            <w:vMerge/>
            <w:shd w:val="clear" w:color="auto" w:fill="auto"/>
            <w:vAlign w:val="center"/>
          </w:tcPr>
          <w:p w14:paraId="17CCED41" w14:textId="77777777" w:rsidR="00F25BE6" w:rsidRPr="009A790A" w:rsidRDefault="00F25BE6" w:rsidP="00114D20">
            <w:pPr>
              <w:bidi w:val="0"/>
              <w:jc w:val="center"/>
              <w:rPr>
                <w:rFonts w:ascii="Calibri" w:hAnsi="Calibri"/>
                <w:b/>
                <w:bCs/>
                <w:sz w:val="28"/>
                <w:szCs w:val="28"/>
              </w:rPr>
            </w:pPr>
          </w:p>
        </w:tc>
        <w:tc>
          <w:tcPr>
            <w:tcW w:w="3536" w:type="dxa"/>
            <w:shd w:val="clear" w:color="auto" w:fill="auto"/>
          </w:tcPr>
          <w:p w14:paraId="2BB6A643" w14:textId="77777777" w:rsidR="00F25BE6" w:rsidRPr="009A790A" w:rsidRDefault="00F25BE6" w:rsidP="00114D20">
            <w:pPr>
              <w:bidi w:val="0"/>
              <w:rPr>
                <w:rFonts w:ascii="Calibri" w:hAnsi="Calibri"/>
                <w:b/>
                <w:bCs/>
              </w:rPr>
            </w:pPr>
            <w:r w:rsidRPr="009A790A">
              <w:rPr>
                <w:rFonts w:ascii="Calibri" w:hAnsi="Calibri"/>
                <w:b/>
                <w:bCs/>
              </w:rPr>
              <w:t>Location:</w:t>
            </w:r>
          </w:p>
        </w:tc>
        <w:tc>
          <w:tcPr>
            <w:tcW w:w="4494" w:type="dxa"/>
            <w:shd w:val="clear" w:color="auto" w:fill="auto"/>
          </w:tcPr>
          <w:p w14:paraId="19153567" w14:textId="77777777" w:rsidR="00F25BE6" w:rsidRPr="009A790A" w:rsidRDefault="00F25BE6" w:rsidP="00114D20">
            <w:pPr>
              <w:bidi w:val="0"/>
              <w:rPr>
                <w:rFonts w:ascii="Calibri" w:hAnsi="Calibri"/>
                <w:sz w:val="28"/>
                <w:szCs w:val="28"/>
              </w:rPr>
            </w:pPr>
            <w:r>
              <w:rPr>
                <w:rFonts w:ascii="Calibri" w:hAnsi="Calibri"/>
                <w:sz w:val="28"/>
                <w:szCs w:val="28"/>
              </w:rPr>
              <w:t>Riyadh</w:t>
            </w:r>
          </w:p>
        </w:tc>
      </w:tr>
      <w:tr w:rsidR="00F25BE6" w:rsidRPr="009A790A" w14:paraId="19466EB8" w14:textId="77777777" w:rsidTr="00CF766A">
        <w:tc>
          <w:tcPr>
            <w:tcW w:w="1698" w:type="dxa"/>
            <w:vMerge/>
            <w:shd w:val="clear" w:color="auto" w:fill="auto"/>
            <w:vAlign w:val="center"/>
          </w:tcPr>
          <w:p w14:paraId="09AAB24B" w14:textId="77777777" w:rsidR="00F25BE6" w:rsidRPr="009A790A" w:rsidRDefault="00F25BE6" w:rsidP="00114D20">
            <w:pPr>
              <w:bidi w:val="0"/>
              <w:jc w:val="center"/>
              <w:rPr>
                <w:rFonts w:ascii="Calibri" w:hAnsi="Calibri"/>
                <w:b/>
                <w:bCs/>
                <w:sz w:val="32"/>
                <w:szCs w:val="32"/>
              </w:rPr>
            </w:pPr>
          </w:p>
        </w:tc>
        <w:tc>
          <w:tcPr>
            <w:tcW w:w="3536" w:type="dxa"/>
            <w:shd w:val="clear" w:color="auto" w:fill="auto"/>
          </w:tcPr>
          <w:p w14:paraId="74869F37" w14:textId="77777777" w:rsidR="00F25BE6" w:rsidRPr="009A790A" w:rsidRDefault="00F25BE6" w:rsidP="00114D20">
            <w:pPr>
              <w:bidi w:val="0"/>
              <w:rPr>
                <w:rFonts w:ascii="Calibri" w:hAnsi="Calibri"/>
                <w:b/>
                <w:bCs/>
              </w:rPr>
            </w:pPr>
            <w:r w:rsidRPr="009A790A">
              <w:rPr>
                <w:rFonts w:ascii="Calibri" w:hAnsi="Calibri"/>
                <w:b/>
                <w:bCs/>
              </w:rPr>
              <w:t>Website of the Company:</w:t>
            </w:r>
          </w:p>
        </w:tc>
        <w:tc>
          <w:tcPr>
            <w:tcW w:w="4494" w:type="dxa"/>
            <w:shd w:val="clear" w:color="auto" w:fill="auto"/>
          </w:tcPr>
          <w:p w14:paraId="6B96F51E" w14:textId="77777777" w:rsidR="00F25BE6" w:rsidRPr="009A790A" w:rsidRDefault="00F25BE6" w:rsidP="00114D20">
            <w:pPr>
              <w:bidi w:val="0"/>
              <w:rPr>
                <w:rFonts w:ascii="Calibri" w:hAnsi="Calibri"/>
                <w:sz w:val="28"/>
                <w:szCs w:val="28"/>
              </w:rPr>
            </w:pPr>
            <w:r w:rsidRPr="000E7E51">
              <w:rPr>
                <w:rFonts w:ascii="Calibri" w:hAnsi="Calibri"/>
                <w:sz w:val="28"/>
                <w:szCs w:val="28"/>
              </w:rPr>
              <w:t>www.tarshid.com.sa</w:t>
            </w:r>
          </w:p>
        </w:tc>
      </w:tr>
      <w:tr w:rsidR="00F25BE6" w:rsidRPr="009A790A" w14:paraId="22367C86" w14:textId="77777777" w:rsidTr="00CF766A">
        <w:tc>
          <w:tcPr>
            <w:tcW w:w="1698" w:type="dxa"/>
            <w:vMerge/>
            <w:shd w:val="clear" w:color="auto" w:fill="auto"/>
          </w:tcPr>
          <w:p w14:paraId="3E125532" w14:textId="77777777" w:rsidR="00F25BE6" w:rsidRPr="009A790A" w:rsidRDefault="00F25BE6" w:rsidP="00114D20">
            <w:pPr>
              <w:bidi w:val="0"/>
              <w:rPr>
                <w:rFonts w:ascii="Calibri" w:hAnsi="Calibri"/>
                <w:sz w:val="28"/>
                <w:szCs w:val="28"/>
              </w:rPr>
            </w:pPr>
          </w:p>
        </w:tc>
        <w:tc>
          <w:tcPr>
            <w:tcW w:w="3536" w:type="dxa"/>
            <w:shd w:val="clear" w:color="auto" w:fill="auto"/>
          </w:tcPr>
          <w:p w14:paraId="605B3C86" w14:textId="77777777" w:rsidR="00F25BE6" w:rsidRPr="009A790A" w:rsidRDefault="00F25BE6" w:rsidP="00114D20">
            <w:pPr>
              <w:bidi w:val="0"/>
              <w:rPr>
                <w:rFonts w:ascii="Calibri" w:hAnsi="Calibri"/>
                <w:b/>
                <w:bCs/>
              </w:rPr>
            </w:pPr>
            <w:r w:rsidRPr="009A790A">
              <w:rPr>
                <w:rFonts w:ascii="Calibri" w:hAnsi="Calibri"/>
                <w:b/>
                <w:bCs/>
              </w:rPr>
              <w:t>Training Department/Division:</w:t>
            </w:r>
          </w:p>
        </w:tc>
        <w:tc>
          <w:tcPr>
            <w:tcW w:w="4494" w:type="dxa"/>
            <w:shd w:val="clear" w:color="auto" w:fill="auto"/>
          </w:tcPr>
          <w:p w14:paraId="272DC6F5" w14:textId="77777777" w:rsidR="00F25BE6" w:rsidRPr="009A790A" w:rsidRDefault="00F25BE6" w:rsidP="00114D20">
            <w:pPr>
              <w:bidi w:val="0"/>
              <w:rPr>
                <w:rFonts w:ascii="Calibri" w:hAnsi="Calibri"/>
                <w:sz w:val="28"/>
                <w:szCs w:val="28"/>
              </w:rPr>
            </w:pPr>
            <w:r>
              <w:rPr>
                <w:rFonts w:ascii="Calibri" w:hAnsi="Calibri"/>
                <w:sz w:val="28"/>
                <w:szCs w:val="28"/>
              </w:rPr>
              <w:t xml:space="preserve">Operation </w:t>
            </w:r>
          </w:p>
        </w:tc>
      </w:tr>
      <w:tr w:rsidR="00F25BE6" w:rsidRPr="009A790A" w14:paraId="3560B0AE" w14:textId="77777777" w:rsidTr="00CF766A">
        <w:tc>
          <w:tcPr>
            <w:tcW w:w="1698" w:type="dxa"/>
            <w:vMerge/>
            <w:shd w:val="clear" w:color="auto" w:fill="auto"/>
          </w:tcPr>
          <w:p w14:paraId="1F53DA27" w14:textId="77777777" w:rsidR="00F25BE6" w:rsidRPr="009A790A" w:rsidRDefault="00F25BE6" w:rsidP="00114D20">
            <w:pPr>
              <w:bidi w:val="0"/>
              <w:rPr>
                <w:rFonts w:ascii="Calibri" w:hAnsi="Calibri"/>
                <w:sz w:val="28"/>
                <w:szCs w:val="28"/>
              </w:rPr>
            </w:pPr>
          </w:p>
        </w:tc>
        <w:tc>
          <w:tcPr>
            <w:tcW w:w="3536" w:type="dxa"/>
            <w:shd w:val="clear" w:color="auto" w:fill="auto"/>
          </w:tcPr>
          <w:p w14:paraId="6EE4C9DB" w14:textId="77777777" w:rsidR="00F25BE6" w:rsidRPr="009A790A" w:rsidRDefault="00F25BE6" w:rsidP="00114D20">
            <w:pPr>
              <w:bidi w:val="0"/>
              <w:rPr>
                <w:rFonts w:ascii="Calibri" w:hAnsi="Calibri"/>
                <w:b/>
                <w:bCs/>
              </w:rPr>
            </w:pPr>
            <w:r w:rsidRPr="009A790A">
              <w:rPr>
                <w:rFonts w:ascii="Calibri" w:hAnsi="Calibri"/>
                <w:b/>
                <w:bCs/>
              </w:rPr>
              <w:t>Supervisor/Mentor Name:</w:t>
            </w:r>
          </w:p>
        </w:tc>
        <w:tc>
          <w:tcPr>
            <w:tcW w:w="4494" w:type="dxa"/>
            <w:shd w:val="clear" w:color="auto" w:fill="auto"/>
          </w:tcPr>
          <w:p w14:paraId="5A20BF88" w14:textId="77777777" w:rsidR="00F25BE6" w:rsidRPr="009A790A" w:rsidRDefault="00F25BE6" w:rsidP="00114D20">
            <w:pPr>
              <w:bidi w:val="0"/>
              <w:rPr>
                <w:rFonts w:ascii="Calibri" w:hAnsi="Calibri"/>
                <w:sz w:val="28"/>
                <w:szCs w:val="28"/>
              </w:rPr>
            </w:pPr>
            <w:r w:rsidRPr="00F33938">
              <w:rPr>
                <w:rFonts w:ascii="Calibri" w:hAnsi="Calibri"/>
                <w:sz w:val="28"/>
                <w:szCs w:val="28"/>
              </w:rPr>
              <w:t>Mohammed AlTamimi</w:t>
            </w:r>
          </w:p>
        </w:tc>
      </w:tr>
      <w:tr w:rsidR="00F25BE6" w:rsidRPr="009A790A" w14:paraId="41CFCDE8" w14:textId="77777777" w:rsidTr="00CF766A">
        <w:tc>
          <w:tcPr>
            <w:tcW w:w="1698" w:type="dxa"/>
            <w:vMerge/>
            <w:shd w:val="clear" w:color="auto" w:fill="auto"/>
          </w:tcPr>
          <w:p w14:paraId="5966C8BE" w14:textId="77777777" w:rsidR="00F25BE6" w:rsidRPr="009A790A" w:rsidRDefault="00F25BE6" w:rsidP="00114D20">
            <w:pPr>
              <w:bidi w:val="0"/>
              <w:rPr>
                <w:rFonts w:ascii="Calibri" w:hAnsi="Calibri"/>
                <w:sz w:val="28"/>
                <w:szCs w:val="28"/>
              </w:rPr>
            </w:pPr>
          </w:p>
        </w:tc>
        <w:tc>
          <w:tcPr>
            <w:tcW w:w="3536" w:type="dxa"/>
            <w:shd w:val="clear" w:color="auto" w:fill="auto"/>
          </w:tcPr>
          <w:p w14:paraId="57301071" w14:textId="77777777" w:rsidR="00F25BE6" w:rsidRPr="009A790A" w:rsidRDefault="00F25BE6" w:rsidP="00114D20">
            <w:pPr>
              <w:bidi w:val="0"/>
              <w:rPr>
                <w:rFonts w:ascii="Calibri" w:hAnsi="Calibri"/>
                <w:b/>
                <w:bCs/>
              </w:rPr>
            </w:pPr>
            <w:r w:rsidRPr="009A790A">
              <w:rPr>
                <w:rFonts w:ascii="Calibri" w:hAnsi="Calibri"/>
                <w:b/>
                <w:bCs/>
              </w:rPr>
              <w:t>E-mail Address: (Supervisor)</w:t>
            </w:r>
          </w:p>
        </w:tc>
        <w:tc>
          <w:tcPr>
            <w:tcW w:w="4494" w:type="dxa"/>
            <w:shd w:val="clear" w:color="auto" w:fill="auto"/>
          </w:tcPr>
          <w:p w14:paraId="69F39CB5" w14:textId="77777777" w:rsidR="00F25BE6" w:rsidRPr="009A790A" w:rsidRDefault="00F25BE6" w:rsidP="00114D20">
            <w:pPr>
              <w:bidi w:val="0"/>
              <w:rPr>
                <w:rFonts w:ascii="Calibri" w:hAnsi="Calibri"/>
                <w:sz w:val="28"/>
                <w:szCs w:val="28"/>
              </w:rPr>
            </w:pPr>
            <w:r w:rsidRPr="00F33938">
              <w:rPr>
                <w:rFonts w:ascii="Calibri" w:hAnsi="Calibri"/>
                <w:sz w:val="28"/>
                <w:szCs w:val="28"/>
              </w:rPr>
              <w:t>mohammed.tamimi@tarshid.com.sa</w:t>
            </w:r>
          </w:p>
        </w:tc>
      </w:tr>
      <w:tr w:rsidR="00F25BE6" w:rsidRPr="009A790A" w14:paraId="326D1840" w14:textId="77777777" w:rsidTr="00CF766A">
        <w:tc>
          <w:tcPr>
            <w:tcW w:w="1698" w:type="dxa"/>
            <w:vMerge/>
            <w:shd w:val="clear" w:color="auto" w:fill="auto"/>
          </w:tcPr>
          <w:p w14:paraId="146C7E64" w14:textId="77777777" w:rsidR="00F25BE6" w:rsidRPr="009A790A" w:rsidRDefault="00F25BE6" w:rsidP="00114D20">
            <w:pPr>
              <w:bidi w:val="0"/>
              <w:rPr>
                <w:rFonts w:ascii="Calibri" w:hAnsi="Calibri"/>
                <w:sz w:val="28"/>
                <w:szCs w:val="28"/>
              </w:rPr>
            </w:pPr>
          </w:p>
        </w:tc>
        <w:tc>
          <w:tcPr>
            <w:tcW w:w="3536" w:type="dxa"/>
            <w:shd w:val="clear" w:color="auto" w:fill="auto"/>
          </w:tcPr>
          <w:p w14:paraId="21398730" w14:textId="77777777" w:rsidR="00F25BE6" w:rsidRPr="009A790A" w:rsidRDefault="00F25BE6" w:rsidP="00114D20">
            <w:pPr>
              <w:bidi w:val="0"/>
              <w:rPr>
                <w:rFonts w:ascii="Calibri" w:hAnsi="Calibri"/>
                <w:b/>
                <w:bCs/>
              </w:rPr>
            </w:pPr>
            <w:r w:rsidRPr="009A790A">
              <w:rPr>
                <w:rFonts w:ascii="Calibri" w:hAnsi="Calibri"/>
                <w:b/>
                <w:bCs/>
              </w:rPr>
              <w:t>Mobile: (Supervisor)</w:t>
            </w:r>
          </w:p>
        </w:tc>
        <w:tc>
          <w:tcPr>
            <w:tcW w:w="4494" w:type="dxa"/>
            <w:shd w:val="clear" w:color="auto" w:fill="auto"/>
          </w:tcPr>
          <w:p w14:paraId="37041381" w14:textId="77777777" w:rsidR="00F25BE6" w:rsidRPr="009A790A" w:rsidRDefault="00F25BE6" w:rsidP="00114D20">
            <w:pPr>
              <w:bidi w:val="0"/>
              <w:rPr>
                <w:rFonts w:ascii="Calibri" w:hAnsi="Calibri"/>
                <w:sz w:val="28"/>
                <w:szCs w:val="28"/>
              </w:rPr>
            </w:pPr>
            <w:r>
              <w:rPr>
                <w:rFonts w:ascii="Calibri" w:hAnsi="Calibri"/>
                <w:sz w:val="28"/>
                <w:szCs w:val="28"/>
              </w:rPr>
              <w:t>0</w:t>
            </w:r>
            <w:r w:rsidRPr="00F33938">
              <w:rPr>
                <w:rFonts w:ascii="Calibri" w:hAnsi="Calibri"/>
                <w:sz w:val="28"/>
                <w:szCs w:val="28"/>
              </w:rPr>
              <w:t>5049800492</w:t>
            </w:r>
          </w:p>
        </w:tc>
      </w:tr>
    </w:tbl>
    <w:p w14:paraId="3A361F77" w14:textId="77777777" w:rsidR="00F25BE6" w:rsidRDefault="00F25BE6" w:rsidP="00F25BE6">
      <w:pPr>
        <w:bidi w:val="0"/>
        <w:rPr>
          <w:rFonts w:ascii="Calibri" w:hAnsi="Calibri"/>
          <w:sz w:val="28"/>
          <w:szCs w:val="28"/>
        </w:rPr>
      </w:pPr>
      <w:r>
        <w:rPr>
          <w:rFonts w:ascii="Calibri" w:hAnsi="Calibri"/>
          <w:sz w:val="28"/>
          <w:szCs w:val="28"/>
        </w:rPr>
        <w:br w:type="page"/>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F25BE6" w:rsidRPr="009A790A" w14:paraId="4CAA8405" w14:textId="77777777" w:rsidTr="00114D20">
        <w:tc>
          <w:tcPr>
            <w:tcW w:w="6750" w:type="dxa"/>
            <w:shd w:val="clear" w:color="auto" w:fill="EEECE1"/>
          </w:tcPr>
          <w:p w14:paraId="4961EC13" w14:textId="77777777" w:rsidR="00F25BE6" w:rsidRPr="009A790A" w:rsidRDefault="00F25BE6" w:rsidP="00114D20">
            <w:pPr>
              <w:bidi w:val="0"/>
              <w:jc w:val="center"/>
              <w:rPr>
                <w:rFonts w:ascii="Calibri" w:hAnsi="Calibri"/>
                <w:b/>
                <w:bCs/>
                <w:sz w:val="28"/>
                <w:szCs w:val="28"/>
              </w:rPr>
            </w:pPr>
            <w:r w:rsidRPr="009A790A">
              <w:rPr>
                <w:rFonts w:ascii="Calibri" w:hAnsi="Calibri"/>
                <w:b/>
                <w:bCs/>
                <w:sz w:val="36"/>
                <w:szCs w:val="36"/>
              </w:rPr>
              <w:lastRenderedPageBreak/>
              <w:t>SECTION (</w:t>
            </w:r>
            <w:r>
              <w:rPr>
                <w:rFonts w:ascii="Calibri" w:hAnsi="Calibri"/>
                <w:b/>
                <w:bCs/>
                <w:sz w:val="36"/>
                <w:szCs w:val="36"/>
              </w:rPr>
              <w:t>B</w:t>
            </w:r>
            <w:r w:rsidRPr="009A790A">
              <w:rPr>
                <w:rFonts w:ascii="Calibri" w:hAnsi="Calibri"/>
                <w:b/>
                <w:bCs/>
                <w:sz w:val="36"/>
                <w:szCs w:val="36"/>
              </w:rPr>
              <w:t>):</w:t>
            </w:r>
            <w:r w:rsidRPr="009A790A">
              <w:rPr>
                <w:rFonts w:ascii="Calibri" w:hAnsi="Calibri"/>
                <w:b/>
                <w:bCs/>
                <w:sz w:val="28"/>
                <w:szCs w:val="28"/>
              </w:rPr>
              <w:t xml:space="preserve"> </w:t>
            </w:r>
            <w:r>
              <w:rPr>
                <w:rFonts w:ascii="Calibri" w:hAnsi="Calibri"/>
                <w:b/>
                <w:bCs/>
                <w:sz w:val="36"/>
                <w:szCs w:val="36"/>
              </w:rPr>
              <w:t>OBJECTIVES</w:t>
            </w:r>
          </w:p>
        </w:tc>
      </w:tr>
    </w:tbl>
    <w:p w14:paraId="44979BF7" w14:textId="77777777" w:rsidR="00F25BE6" w:rsidRDefault="00F25BE6" w:rsidP="00F25BE6">
      <w:pPr>
        <w:bidi w:val="0"/>
        <w:rPr>
          <w:rFonts w:ascii="Calibri" w:hAnsi="Calibri"/>
        </w:rPr>
      </w:pPr>
    </w:p>
    <w:p w14:paraId="07473F01" w14:textId="77777777" w:rsidR="00F25BE6" w:rsidRPr="00E3302E" w:rsidRDefault="00F25BE6" w:rsidP="00F25BE6">
      <w:pPr>
        <w:bidi w:val="0"/>
        <w:jc w:val="both"/>
        <w:rPr>
          <w:rFonts w:ascii="Calibri" w:hAnsi="Calibri"/>
        </w:rPr>
      </w:pPr>
      <w:r w:rsidRPr="00E3302E">
        <w:rPr>
          <w:rFonts w:ascii="Calibri" w:hAnsi="Calibri"/>
        </w:rPr>
        <w:t xml:space="preserve">Writing a training objective correctly ensures that all parties understand what the student is to be working towards. A well written objective will provide clarity in terms of what the student should be learning and how well they should be performing the task. </w:t>
      </w:r>
    </w:p>
    <w:p w14:paraId="5348CEE5" w14:textId="77777777" w:rsidR="00F25BE6" w:rsidRDefault="00F25BE6" w:rsidP="00F25BE6">
      <w:pPr>
        <w:bidi w:val="0"/>
        <w:rPr>
          <w:rFonts w:ascii="Calibri" w:hAnsi="Calibri"/>
          <w:sz w:val="28"/>
          <w:szCs w:val="28"/>
        </w:rPr>
      </w:pPr>
    </w:p>
    <w:p w14:paraId="2B36169D" w14:textId="77777777" w:rsidR="00F25BE6" w:rsidRDefault="00F25BE6" w:rsidP="00F25BE6">
      <w:pPr>
        <w:bidi w:val="0"/>
        <w:rPr>
          <w:rFonts w:ascii="Calibri" w:hAnsi="Calibri"/>
          <w:b/>
          <w:bCs/>
          <w:sz w:val="36"/>
          <w:szCs w:val="36"/>
        </w:rPr>
      </w:pPr>
      <w:r w:rsidRPr="0053332D">
        <w:rPr>
          <w:rFonts w:ascii="Calibri" w:hAnsi="Calibri"/>
          <w:b/>
          <w:bCs/>
          <w:sz w:val="36"/>
          <w:szCs w:val="36"/>
        </w:rPr>
        <w:t>Objectives</w:t>
      </w:r>
      <w:r>
        <w:rPr>
          <w:rFonts w:ascii="Calibri" w:hAnsi="Calibri"/>
          <w:b/>
          <w:bCs/>
          <w:sz w:val="36"/>
          <w:szCs w:val="36"/>
        </w:rPr>
        <w:t>:</w:t>
      </w:r>
    </w:p>
    <w:p w14:paraId="550E3C55" w14:textId="77777777" w:rsidR="00F25BE6" w:rsidRDefault="00F25BE6" w:rsidP="00F25BE6">
      <w:pPr>
        <w:bidi w:val="0"/>
        <w:rPr>
          <w:rFonts w:ascii="Calibri" w:hAnsi="Calibri"/>
          <w:sz w:val="28"/>
          <w:szCs w:val="28"/>
        </w:rPr>
      </w:pPr>
    </w:p>
    <w:p w14:paraId="1E2D64AB" w14:textId="77777777" w:rsidR="00F25BE6" w:rsidRDefault="00F25BE6" w:rsidP="00F25BE6">
      <w:pPr>
        <w:numPr>
          <w:ilvl w:val="0"/>
          <w:numId w:val="7"/>
        </w:numPr>
        <w:bidi w:val="0"/>
        <w:spacing w:line="360" w:lineRule="auto"/>
        <w:ind w:left="360"/>
        <w:rPr>
          <w:rFonts w:ascii="Calibri" w:hAnsi="Calibri"/>
          <w:sz w:val="28"/>
          <w:szCs w:val="28"/>
        </w:rPr>
      </w:pPr>
      <w:r>
        <w:rPr>
          <w:rFonts w:ascii="Calibri" w:hAnsi="Calibri"/>
          <w:sz w:val="28"/>
          <w:szCs w:val="28"/>
        </w:rPr>
        <w:t>RFP Technical Datasheet (ASHREA level-</w:t>
      </w:r>
      <w:r w:rsidRPr="00F3714A">
        <w:rPr>
          <w:rFonts w:ascii="Calibri" w:hAnsi="Calibri"/>
          <w:sz w:val="28"/>
          <w:szCs w:val="28"/>
        </w:rPr>
        <w:t>I</w:t>
      </w:r>
      <w:r>
        <w:rPr>
          <w:rFonts w:ascii="Calibri" w:hAnsi="Calibri"/>
          <w:sz w:val="28"/>
          <w:szCs w:val="28"/>
        </w:rPr>
        <w:t xml:space="preserve"> Audit Report)</w:t>
      </w:r>
    </w:p>
    <w:p w14:paraId="4E7BBB27" w14:textId="77777777" w:rsidR="00F25BE6" w:rsidRDefault="00F25BE6" w:rsidP="00F25BE6">
      <w:pPr>
        <w:numPr>
          <w:ilvl w:val="1"/>
          <w:numId w:val="7"/>
        </w:numPr>
        <w:bidi w:val="0"/>
        <w:spacing w:line="360" w:lineRule="auto"/>
        <w:ind w:left="792" w:hanging="432"/>
        <w:rPr>
          <w:rFonts w:ascii="Calibri" w:hAnsi="Calibri"/>
          <w:sz w:val="28"/>
          <w:szCs w:val="28"/>
        </w:rPr>
      </w:pPr>
      <w:r>
        <w:rPr>
          <w:rFonts w:ascii="Calibri" w:hAnsi="Calibri"/>
          <w:sz w:val="28"/>
          <w:szCs w:val="28"/>
        </w:rPr>
        <w:t xml:space="preserve"> Surveying data validation </w:t>
      </w:r>
    </w:p>
    <w:p w14:paraId="7BC7A87F" w14:textId="77777777" w:rsidR="00F25BE6" w:rsidRDefault="00F25BE6" w:rsidP="00F25BE6">
      <w:pPr>
        <w:numPr>
          <w:ilvl w:val="1"/>
          <w:numId w:val="7"/>
        </w:numPr>
        <w:bidi w:val="0"/>
        <w:spacing w:line="360" w:lineRule="auto"/>
        <w:ind w:left="792" w:hanging="432"/>
        <w:rPr>
          <w:rFonts w:ascii="Calibri" w:hAnsi="Calibri"/>
          <w:sz w:val="28"/>
          <w:szCs w:val="28"/>
        </w:rPr>
      </w:pPr>
      <w:r>
        <w:rPr>
          <w:rFonts w:ascii="Calibri" w:hAnsi="Calibri"/>
          <w:sz w:val="28"/>
          <w:szCs w:val="28"/>
        </w:rPr>
        <w:t xml:space="preserve"> Potential ESMs assessment </w:t>
      </w:r>
    </w:p>
    <w:p w14:paraId="35980E77" w14:textId="77777777" w:rsidR="00F25BE6" w:rsidRDefault="00F25BE6" w:rsidP="00F25BE6">
      <w:pPr>
        <w:numPr>
          <w:ilvl w:val="0"/>
          <w:numId w:val="7"/>
        </w:numPr>
        <w:bidi w:val="0"/>
        <w:spacing w:line="360" w:lineRule="auto"/>
        <w:ind w:left="360"/>
        <w:rPr>
          <w:rFonts w:ascii="Calibri" w:hAnsi="Calibri"/>
          <w:sz w:val="28"/>
          <w:szCs w:val="28"/>
        </w:rPr>
      </w:pPr>
      <w:r>
        <w:rPr>
          <w:rFonts w:ascii="Calibri" w:hAnsi="Calibri"/>
          <w:sz w:val="28"/>
          <w:szCs w:val="28"/>
        </w:rPr>
        <w:t>Technical Proposal (ASHREA level-</w:t>
      </w:r>
      <w:r w:rsidRPr="00F3714A">
        <w:rPr>
          <w:rFonts w:ascii="Calibri" w:hAnsi="Calibri"/>
          <w:sz w:val="28"/>
          <w:szCs w:val="28"/>
        </w:rPr>
        <w:t>II</w:t>
      </w:r>
      <w:r>
        <w:rPr>
          <w:rFonts w:ascii="Calibri" w:hAnsi="Calibri"/>
          <w:sz w:val="28"/>
          <w:szCs w:val="28"/>
        </w:rPr>
        <w:t xml:space="preserve"> Audit Report)</w:t>
      </w:r>
    </w:p>
    <w:p w14:paraId="256FCEAA" w14:textId="77777777" w:rsidR="00F25BE6" w:rsidRDefault="00F25BE6" w:rsidP="00F25BE6">
      <w:pPr>
        <w:numPr>
          <w:ilvl w:val="1"/>
          <w:numId w:val="7"/>
        </w:numPr>
        <w:bidi w:val="0"/>
        <w:spacing w:line="360" w:lineRule="auto"/>
        <w:ind w:left="792" w:hanging="432"/>
        <w:rPr>
          <w:rFonts w:ascii="Calibri" w:hAnsi="Calibri"/>
          <w:sz w:val="28"/>
          <w:szCs w:val="28"/>
        </w:rPr>
      </w:pPr>
      <w:r>
        <w:rPr>
          <w:rFonts w:ascii="Calibri" w:hAnsi="Calibri"/>
          <w:sz w:val="28"/>
          <w:szCs w:val="28"/>
        </w:rPr>
        <w:t xml:space="preserve"> Technical evaluation </w:t>
      </w:r>
    </w:p>
    <w:p w14:paraId="4D5804A8" w14:textId="77777777" w:rsidR="00F25BE6" w:rsidRDefault="00F25BE6" w:rsidP="00F25BE6">
      <w:pPr>
        <w:numPr>
          <w:ilvl w:val="0"/>
          <w:numId w:val="7"/>
        </w:numPr>
        <w:bidi w:val="0"/>
        <w:spacing w:line="360" w:lineRule="auto"/>
        <w:ind w:left="360"/>
        <w:rPr>
          <w:rFonts w:ascii="Calibri" w:hAnsi="Calibri"/>
          <w:sz w:val="28"/>
          <w:szCs w:val="28"/>
        </w:rPr>
      </w:pPr>
      <w:r w:rsidRPr="00F3714A">
        <w:rPr>
          <w:rFonts w:ascii="Calibri" w:hAnsi="Calibri"/>
          <w:sz w:val="28"/>
          <w:szCs w:val="28"/>
        </w:rPr>
        <w:t>Detailed Facilities Study (ASHREA level-III Audit Report)</w:t>
      </w:r>
    </w:p>
    <w:p w14:paraId="44B78403" w14:textId="77777777" w:rsidR="00F25BE6" w:rsidRPr="00F3714A" w:rsidRDefault="00F25BE6" w:rsidP="00F25BE6">
      <w:pPr>
        <w:numPr>
          <w:ilvl w:val="1"/>
          <w:numId w:val="7"/>
        </w:numPr>
        <w:bidi w:val="0"/>
        <w:spacing w:line="360" w:lineRule="auto"/>
        <w:ind w:left="792" w:hanging="432"/>
        <w:rPr>
          <w:rFonts w:ascii="Calibri" w:hAnsi="Calibri"/>
          <w:sz w:val="28"/>
          <w:szCs w:val="28"/>
        </w:rPr>
      </w:pPr>
      <w:r>
        <w:rPr>
          <w:rFonts w:ascii="Calibri" w:hAnsi="Calibri"/>
          <w:sz w:val="28"/>
          <w:szCs w:val="28"/>
        </w:rPr>
        <w:t xml:space="preserve"> </w:t>
      </w:r>
      <w:r w:rsidRPr="00F3714A">
        <w:rPr>
          <w:rFonts w:ascii="Calibri" w:hAnsi="Calibri"/>
          <w:sz w:val="28"/>
          <w:szCs w:val="28"/>
        </w:rPr>
        <w:t>Energy Saving Calculation</w:t>
      </w:r>
    </w:p>
    <w:p w14:paraId="4F503EE8" w14:textId="77777777" w:rsidR="00F25BE6" w:rsidRPr="00F3714A" w:rsidRDefault="00F25BE6" w:rsidP="00F25BE6">
      <w:pPr>
        <w:numPr>
          <w:ilvl w:val="1"/>
          <w:numId w:val="7"/>
        </w:numPr>
        <w:bidi w:val="0"/>
        <w:spacing w:line="360" w:lineRule="auto"/>
        <w:ind w:left="792" w:hanging="432"/>
        <w:rPr>
          <w:rFonts w:ascii="Calibri" w:hAnsi="Calibri"/>
          <w:sz w:val="28"/>
          <w:szCs w:val="28"/>
        </w:rPr>
      </w:pPr>
      <w:r>
        <w:rPr>
          <w:rFonts w:ascii="Calibri" w:hAnsi="Calibri"/>
          <w:sz w:val="28"/>
          <w:szCs w:val="28"/>
        </w:rPr>
        <w:t xml:space="preserve"> </w:t>
      </w:r>
      <w:r w:rsidRPr="00F3714A">
        <w:rPr>
          <w:rFonts w:ascii="Calibri" w:hAnsi="Calibri"/>
          <w:sz w:val="28"/>
          <w:szCs w:val="28"/>
        </w:rPr>
        <w:t>Measurement and Verification Plan</w:t>
      </w:r>
    </w:p>
    <w:p w14:paraId="548A1FA0" w14:textId="77777777" w:rsidR="00F25BE6" w:rsidRPr="00F3714A" w:rsidRDefault="00F25BE6" w:rsidP="00F25BE6">
      <w:pPr>
        <w:numPr>
          <w:ilvl w:val="0"/>
          <w:numId w:val="7"/>
        </w:numPr>
        <w:bidi w:val="0"/>
        <w:spacing w:line="360" w:lineRule="auto"/>
        <w:ind w:left="360"/>
        <w:rPr>
          <w:rFonts w:ascii="Calibri" w:hAnsi="Calibri"/>
          <w:sz w:val="28"/>
          <w:szCs w:val="28"/>
        </w:rPr>
      </w:pPr>
      <w:r w:rsidRPr="00F3714A">
        <w:rPr>
          <w:rFonts w:ascii="Calibri" w:hAnsi="Calibri"/>
          <w:sz w:val="28"/>
          <w:szCs w:val="28"/>
        </w:rPr>
        <w:t>Energy Saving Procurement Contract</w:t>
      </w:r>
    </w:p>
    <w:p w14:paraId="51EC12B1" w14:textId="77777777" w:rsidR="00F25BE6" w:rsidRPr="00F3714A" w:rsidRDefault="00F25BE6" w:rsidP="00F25BE6">
      <w:pPr>
        <w:numPr>
          <w:ilvl w:val="0"/>
          <w:numId w:val="7"/>
        </w:numPr>
        <w:bidi w:val="0"/>
        <w:spacing w:line="360" w:lineRule="auto"/>
        <w:ind w:left="360"/>
        <w:rPr>
          <w:rFonts w:ascii="Calibri" w:hAnsi="Calibri"/>
          <w:sz w:val="28"/>
          <w:szCs w:val="28"/>
        </w:rPr>
      </w:pPr>
      <w:r w:rsidRPr="00F3714A">
        <w:rPr>
          <w:rFonts w:ascii="Calibri" w:hAnsi="Calibri"/>
          <w:sz w:val="28"/>
          <w:szCs w:val="28"/>
        </w:rPr>
        <w:t>Energy Efficiency Project Management processes</w:t>
      </w:r>
    </w:p>
    <w:p w14:paraId="6895FAC6" w14:textId="77777777" w:rsidR="00F25BE6" w:rsidRDefault="00F25BE6" w:rsidP="00F25BE6">
      <w:pPr>
        <w:bidi w:val="0"/>
        <w:rPr>
          <w:rFonts w:ascii="Calibri" w:hAnsi="Calibri"/>
          <w:sz w:val="28"/>
          <w:szCs w:val="28"/>
        </w:rPr>
      </w:pPr>
      <w:r>
        <w:rPr>
          <w:rFonts w:ascii="Calibri" w:hAnsi="Calibri"/>
          <w:sz w:val="28"/>
          <w:szCs w:val="28"/>
        </w:rPr>
        <w:br w:type="page"/>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F25BE6" w:rsidRPr="009A790A" w14:paraId="2751CADE" w14:textId="77777777" w:rsidTr="00114D20">
        <w:tc>
          <w:tcPr>
            <w:tcW w:w="6750" w:type="dxa"/>
            <w:shd w:val="clear" w:color="auto" w:fill="EEECE1"/>
          </w:tcPr>
          <w:p w14:paraId="5CC25C0A" w14:textId="77777777" w:rsidR="00F25BE6" w:rsidRPr="009A790A" w:rsidRDefault="00F25BE6" w:rsidP="00114D20">
            <w:pPr>
              <w:bidi w:val="0"/>
              <w:jc w:val="center"/>
              <w:rPr>
                <w:rFonts w:ascii="Calibri" w:hAnsi="Calibri"/>
                <w:b/>
                <w:bCs/>
                <w:sz w:val="28"/>
                <w:szCs w:val="28"/>
              </w:rPr>
            </w:pPr>
            <w:r w:rsidRPr="009A790A">
              <w:rPr>
                <w:rFonts w:ascii="Calibri" w:hAnsi="Calibri"/>
                <w:b/>
                <w:bCs/>
                <w:sz w:val="36"/>
                <w:szCs w:val="36"/>
              </w:rPr>
              <w:lastRenderedPageBreak/>
              <w:t>SECTION (C):</w:t>
            </w:r>
            <w:r w:rsidRPr="009A790A">
              <w:rPr>
                <w:rFonts w:ascii="Calibri" w:hAnsi="Calibri"/>
                <w:b/>
                <w:bCs/>
                <w:sz w:val="28"/>
                <w:szCs w:val="28"/>
              </w:rPr>
              <w:t xml:space="preserve"> </w:t>
            </w:r>
            <w:r w:rsidRPr="009A790A">
              <w:rPr>
                <w:rFonts w:ascii="Calibri" w:hAnsi="Calibri"/>
                <w:b/>
                <w:bCs/>
                <w:sz w:val="36"/>
                <w:szCs w:val="36"/>
              </w:rPr>
              <w:t>Training Program Outline</w:t>
            </w:r>
          </w:p>
        </w:tc>
      </w:tr>
    </w:tbl>
    <w:p w14:paraId="07E07B52" w14:textId="77777777" w:rsidR="00F25BE6" w:rsidRDefault="00F25BE6" w:rsidP="00F25BE6">
      <w:pPr>
        <w:bidi w:val="0"/>
        <w:rPr>
          <w:rFonts w:ascii="Calibri" w:hAnsi="Calibri"/>
        </w:rPr>
      </w:pPr>
    </w:p>
    <w:p w14:paraId="49E7B601" w14:textId="77777777" w:rsidR="00F25BE6" w:rsidRDefault="00F25BE6" w:rsidP="00F25BE6">
      <w:pPr>
        <w:bidi w:val="0"/>
        <w:jc w:val="both"/>
        <w:rPr>
          <w:rFonts w:ascii="Calibri" w:hAnsi="Calibri"/>
        </w:rPr>
      </w:pPr>
      <w:r>
        <w:rPr>
          <w:rFonts w:ascii="Calibri" w:hAnsi="Calibri"/>
        </w:rPr>
        <w:t>Kindly provide the key training elements/focus areas that the Company will assign the student, indicating the length of time, major department rotations, if applicable: (you may combine weeks)</w:t>
      </w:r>
    </w:p>
    <w:p w14:paraId="593E2D90" w14:textId="77777777" w:rsidR="00F25BE6" w:rsidRDefault="00F25BE6" w:rsidP="00F25BE6">
      <w:pPr>
        <w:bidi w:val="0"/>
        <w:rPr>
          <w:rFonts w:ascii="Calibri" w:hAnsi="Calibri"/>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662"/>
        <w:gridCol w:w="1700"/>
        <w:gridCol w:w="2642"/>
        <w:gridCol w:w="3413"/>
      </w:tblGrid>
      <w:tr w:rsidR="00F25BE6" w:rsidRPr="00F02B36" w14:paraId="4F47AEF7" w14:textId="77777777" w:rsidTr="00114D20">
        <w:trPr>
          <w:jc w:val="center"/>
        </w:trPr>
        <w:tc>
          <w:tcPr>
            <w:tcW w:w="3886" w:type="dxa"/>
            <w:gridSpan w:val="3"/>
            <w:shd w:val="clear" w:color="auto" w:fill="EEECE1"/>
            <w:vAlign w:val="center"/>
          </w:tcPr>
          <w:p w14:paraId="4166C80D" w14:textId="77777777" w:rsidR="00F25BE6" w:rsidRPr="008618D3" w:rsidRDefault="00F25BE6" w:rsidP="00114D20">
            <w:pPr>
              <w:bidi w:val="0"/>
              <w:jc w:val="center"/>
              <w:rPr>
                <w:rFonts w:ascii="Calibri" w:hAnsi="Calibri"/>
                <w:b/>
                <w:bCs/>
                <w:color w:val="0000FF"/>
              </w:rPr>
            </w:pPr>
            <w:bookmarkStart w:id="17" w:name="_Hlk95655549"/>
            <w:r w:rsidRPr="008618D3">
              <w:rPr>
                <w:rFonts w:ascii="Calibri" w:hAnsi="Calibri"/>
                <w:b/>
                <w:bCs/>
                <w:color w:val="0000FF"/>
              </w:rPr>
              <w:t>Training Period</w:t>
            </w:r>
          </w:p>
        </w:tc>
        <w:tc>
          <w:tcPr>
            <w:tcW w:w="2642" w:type="dxa"/>
            <w:vMerge w:val="restart"/>
            <w:shd w:val="clear" w:color="auto" w:fill="EEECE1"/>
            <w:vAlign w:val="center"/>
          </w:tcPr>
          <w:p w14:paraId="1F15734A" w14:textId="77777777" w:rsidR="00F25BE6" w:rsidRPr="008618D3" w:rsidRDefault="00F25BE6" w:rsidP="00114D20">
            <w:pPr>
              <w:bidi w:val="0"/>
              <w:jc w:val="center"/>
              <w:rPr>
                <w:rFonts w:ascii="Calibri" w:hAnsi="Calibri"/>
                <w:b/>
                <w:bCs/>
                <w:color w:val="0000FF"/>
              </w:rPr>
            </w:pPr>
            <w:r w:rsidRPr="008618D3">
              <w:rPr>
                <w:rFonts w:ascii="Calibri" w:hAnsi="Calibri"/>
                <w:b/>
                <w:bCs/>
                <w:color w:val="0000FF"/>
              </w:rPr>
              <w:t>Department Name</w:t>
            </w:r>
          </w:p>
        </w:tc>
        <w:tc>
          <w:tcPr>
            <w:tcW w:w="3413" w:type="dxa"/>
            <w:vMerge w:val="restart"/>
            <w:shd w:val="clear" w:color="auto" w:fill="EEECE1"/>
            <w:vAlign w:val="center"/>
          </w:tcPr>
          <w:p w14:paraId="14F4AC30" w14:textId="77777777" w:rsidR="00F25BE6" w:rsidRPr="008618D3" w:rsidRDefault="00F25BE6" w:rsidP="00114D20">
            <w:pPr>
              <w:bidi w:val="0"/>
              <w:ind w:left="86"/>
              <w:jc w:val="center"/>
              <w:rPr>
                <w:rFonts w:ascii="Calibri" w:hAnsi="Calibri"/>
                <w:b/>
                <w:bCs/>
                <w:color w:val="0000FF"/>
              </w:rPr>
            </w:pPr>
            <w:r w:rsidRPr="008618D3">
              <w:rPr>
                <w:rFonts w:ascii="Calibri" w:hAnsi="Calibri"/>
                <w:b/>
                <w:bCs/>
                <w:color w:val="0000FF"/>
              </w:rPr>
              <w:t>Tasks</w:t>
            </w:r>
            <w:r>
              <w:rPr>
                <w:rFonts w:ascii="Calibri" w:hAnsi="Calibri"/>
                <w:b/>
                <w:bCs/>
                <w:color w:val="0000FF"/>
              </w:rPr>
              <w:t>:</w:t>
            </w:r>
          </w:p>
          <w:p w14:paraId="097E59CC" w14:textId="77777777" w:rsidR="00F25BE6" w:rsidRPr="000C2E68" w:rsidRDefault="00F25BE6" w:rsidP="00114D20">
            <w:pPr>
              <w:bidi w:val="0"/>
              <w:ind w:left="86"/>
              <w:jc w:val="both"/>
              <w:rPr>
                <w:rFonts w:ascii="Calibri" w:hAnsi="Calibri"/>
                <w:color w:val="0000FF"/>
                <w:sz w:val="22"/>
                <w:szCs w:val="22"/>
              </w:rPr>
            </w:pPr>
            <w:r w:rsidRPr="000C2E68">
              <w:rPr>
                <w:rFonts w:ascii="Calibri" w:hAnsi="Calibri"/>
                <w:color w:val="0000FF"/>
                <w:sz w:val="22"/>
                <w:szCs w:val="22"/>
              </w:rPr>
              <w:t xml:space="preserve">Please </w:t>
            </w:r>
            <w:r>
              <w:rPr>
                <w:rFonts w:ascii="Calibri" w:hAnsi="Calibri"/>
                <w:color w:val="0000FF"/>
                <w:sz w:val="22"/>
                <w:szCs w:val="22"/>
              </w:rPr>
              <w:t>i</w:t>
            </w:r>
            <w:r w:rsidRPr="000C2E68">
              <w:rPr>
                <w:rFonts w:ascii="Calibri" w:hAnsi="Calibri"/>
                <w:color w:val="0000FF"/>
                <w:sz w:val="22"/>
                <w:szCs w:val="22"/>
              </w:rPr>
              <w:t xml:space="preserve">ndicate if individual work assignments or </w:t>
            </w:r>
            <w:r>
              <w:rPr>
                <w:rFonts w:ascii="Calibri" w:hAnsi="Calibri"/>
                <w:color w:val="0000FF"/>
                <w:sz w:val="22"/>
                <w:szCs w:val="22"/>
              </w:rPr>
              <w:t>t</w:t>
            </w:r>
            <w:r w:rsidRPr="000C2E68">
              <w:rPr>
                <w:rFonts w:ascii="Calibri" w:hAnsi="Calibri"/>
                <w:color w:val="0000FF"/>
                <w:sz w:val="22"/>
                <w:szCs w:val="22"/>
              </w:rPr>
              <w:t>eam assignments will be made</w:t>
            </w:r>
          </w:p>
        </w:tc>
      </w:tr>
      <w:tr w:rsidR="00F25BE6" w:rsidRPr="00F02B36" w14:paraId="7F5E95A3" w14:textId="77777777" w:rsidTr="00114D20">
        <w:trPr>
          <w:cantSplit/>
          <w:trHeight w:val="1134"/>
          <w:jc w:val="center"/>
        </w:trPr>
        <w:tc>
          <w:tcPr>
            <w:tcW w:w="524" w:type="dxa"/>
            <w:tcBorders>
              <w:bottom w:val="single" w:sz="4" w:space="0" w:color="auto"/>
            </w:tcBorders>
            <w:shd w:val="clear" w:color="auto" w:fill="EEECE1"/>
            <w:textDirection w:val="btLr"/>
            <w:vAlign w:val="center"/>
          </w:tcPr>
          <w:p w14:paraId="0C101AFE" w14:textId="77777777" w:rsidR="00F25BE6" w:rsidRPr="008618D3" w:rsidRDefault="00F25BE6" w:rsidP="00114D20">
            <w:pPr>
              <w:bidi w:val="0"/>
              <w:ind w:left="113" w:right="113"/>
              <w:jc w:val="center"/>
              <w:rPr>
                <w:rFonts w:ascii="Calibri" w:hAnsi="Calibri"/>
                <w:b/>
                <w:bCs/>
                <w:color w:val="0000FF"/>
              </w:rPr>
            </w:pPr>
            <w:r w:rsidRPr="008618D3">
              <w:rPr>
                <w:rFonts w:ascii="Calibri" w:hAnsi="Calibri"/>
                <w:b/>
                <w:bCs/>
                <w:color w:val="0000FF"/>
              </w:rPr>
              <w:t>Week #</w:t>
            </w:r>
          </w:p>
        </w:tc>
        <w:tc>
          <w:tcPr>
            <w:tcW w:w="1662" w:type="dxa"/>
            <w:shd w:val="clear" w:color="auto" w:fill="EEECE1"/>
            <w:vAlign w:val="center"/>
          </w:tcPr>
          <w:p w14:paraId="60E82CE8" w14:textId="77777777" w:rsidR="00F25BE6" w:rsidRPr="008618D3" w:rsidRDefault="00F25BE6" w:rsidP="00114D20">
            <w:pPr>
              <w:bidi w:val="0"/>
              <w:jc w:val="center"/>
              <w:rPr>
                <w:rFonts w:ascii="Calibri" w:hAnsi="Calibri"/>
                <w:b/>
                <w:bCs/>
                <w:color w:val="0000FF"/>
              </w:rPr>
            </w:pPr>
            <w:r w:rsidRPr="008618D3">
              <w:rPr>
                <w:rFonts w:ascii="Calibri" w:hAnsi="Calibri"/>
                <w:b/>
                <w:bCs/>
                <w:color w:val="0000FF"/>
              </w:rPr>
              <w:t>From</w:t>
            </w:r>
          </w:p>
          <w:p w14:paraId="460FA7AF" w14:textId="77777777" w:rsidR="00F25BE6" w:rsidRPr="00B429DC" w:rsidRDefault="00F25BE6" w:rsidP="00114D20">
            <w:pPr>
              <w:bidi w:val="0"/>
              <w:jc w:val="center"/>
              <w:rPr>
                <w:rFonts w:ascii="Calibri" w:hAnsi="Calibri"/>
                <w:color w:val="0000FF"/>
              </w:rPr>
            </w:pPr>
            <w:r w:rsidRPr="00B429DC">
              <w:rPr>
                <w:rFonts w:ascii="Calibri" w:hAnsi="Calibri"/>
                <w:color w:val="0000FF"/>
                <w:sz w:val="22"/>
                <w:szCs w:val="22"/>
              </w:rPr>
              <w:t>(DD/MM/YYYY)</w:t>
            </w:r>
          </w:p>
        </w:tc>
        <w:tc>
          <w:tcPr>
            <w:tcW w:w="1700" w:type="dxa"/>
            <w:shd w:val="clear" w:color="auto" w:fill="EEECE1"/>
            <w:vAlign w:val="center"/>
          </w:tcPr>
          <w:p w14:paraId="61A0B186" w14:textId="77777777" w:rsidR="00F25BE6" w:rsidRPr="008618D3" w:rsidRDefault="00F25BE6" w:rsidP="00114D20">
            <w:pPr>
              <w:bidi w:val="0"/>
              <w:jc w:val="center"/>
              <w:rPr>
                <w:rFonts w:ascii="Calibri" w:hAnsi="Calibri"/>
                <w:b/>
                <w:bCs/>
                <w:color w:val="0000FF"/>
              </w:rPr>
            </w:pPr>
            <w:r w:rsidRPr="008618D3">
              <w:rPr>
                <w:rFonts w:ascii="Calibri" w:hAnsi="Calibri"/>
                <w:b/>
                <w:bCs/>
                <w:color w:val="0000FF"/>
              </w:rPr>
              <w:t>To</w:t>
            </w:r>
          </w:p>
          <w:p w14:paraId="6CC7506C" w14:textId="77777777" w:rsidR="00F25BE6" w:rsidRPr="00B429DC" w:rsidRDefault="00F25BE6" w:rsidP="00114D20">
            <w:pPr>
              <w:bidi w:val="0"/>
              <w:jc w:val="center"/>
              <w:rPr>
                <w:rFonts w:ascii="Calibri" w:hAnsi="Calibri"/>
                <w:color w:val="0000FF"/>
              </w:rPr>
            </w:pPr>
            <w:r w:rsidRPr="00B429DC">
              <w:rPr>
                <w:rFonts w:ascii="Calibri" w:hAnsi="Calibri"/>
                <w:color w:val="0000FF"/>
                <w:sz w:val="22"/>
                <w:szCs w:val="22"/>
              </w:rPr>
              <w:t>(DD/MM/YYYY)</w:t>
            </w:r>
          </w:p>
        </w:tc>
        <w:tc>
          <w:tcPr>
            <w:tcW w:w="2642" w:type="dxa"/>
            <w:vMerge/>
            <w:shd w:val="clear" w:color="auto" w:fill="auto"/>
          </w:tcPr>
          <w:p w14:paraId="35652AE8" w14:textId="77777777" w:rsidR="00F25BE6" w:rsidRPr="00F02B36" w:rsidRDefault="00F25BE6" w:rsidP="00114D20">
            <w:pPr>
              <w:bidi w:val="0"/>
              <w:jc w:val="center"/>
              <w:rPr>
                <w:rFonts w:ascii="Calibri" w:hAnsi="Calibri"/>
              </w:rPr>
            </w:pPr>
          </w:p>
        </w:tc>
        <w:tc>
          <w:tcPr>
            <w:tcW w:w="3413" w:type="dxa"/>
            <w:vMerge/>
            <w:shd w:val="clear" w:color="auto" w:fill="auto"/>
          </w:tcPr>
          <w:p w14:paraId="052BE0E0" w14:textId="77777777" w:rsidR="00F25BE6" w:rsidRPr="00F02B36" w:rsidRDefault="00F25BE6" w:rsidP="00114D20">
            <w:pPr>
              <w:bidi w:val="0"/>
              <w:jc w:val="center"/>
              <w:rPr>
                <w:rFonts w:ascii="Calibri" w:hAnsi="Calibri"/>
              </w:rPr>
            </w:pPr>
          </w:p>
        </w:tc>
      </w:tr>
      <w:tr w:rsidR="00F25BE6" w:rsidRPr="00F02B36" w14:paraId="4C70B98C" w14:textId="77777777" w:rsidTr="00114D20">
        <w:trPr>
          <w:trHeight w:val="454"/>
          <w:jc w:val="center"/>
        </w:trPr>
        <w:tc>
          <w:tcPr>
            <w:tcW w:w="524" w:type="dxa"/>
            <w:shd w:val="clear" w:color="auto" w:fill="EEECE1"/>
          </w:tcPr>
          <w:p w14:paraId="6A9F8B1E" w14:textId="77777777" w:rsidR="00F25BE6" w:rsidRPr="000C2E68" w:rsidRDefault="00F25BE6" w:rsidP="00114D20">
            <w:pPr>
              <w:bidi w:val="0"/>
              <w:rPr>
                <w:rFonts w:ascii="Calibri" w:hAnsi="Calibri"/>
                <w:b/>
                <w:bCs/>
                <w:color w:val="0000FF"/>
              </w:rPr>
            </w:pPr>
          </w:p>
        </w:tc>
        <w:tc>
          <w:tcPr>
            <w:tcW w:w="1662" w:type="dxa"/>
            <w:shd w:val="clear" w:color="auto" w:fill="auto"/>
          </w:tcPr>
          <w:p w14:paraId="05A8F650" w14:textId="77777777" w:rsidR="00F25BE6" w:rsidRPr="00F02B36" w:rsidRDefault="00F25BE6" w:rsidP="00114D20">
            <w:pPr>
              <w:bidi w:val="0"/>
              <w:rPr>
                <w:rFonts w:ascii="Calibri" w:hAnsi="Calibri"/>
              </w:rPr>
            </w:pPr>
            <w:r>
              <w:rPr>
                <w:rFonts w:ascii="Calibri" w:hAnsi="Calibri"/>
              </w:rPr>
              <w:t>16/01/2022</w:t>
            </w:r>
          </w:p>
        </w:tc>
        <w:tc>
          <w:tcPr>
            <w:tcW w:w="1700" w:type="dxa"/>
            <w:shd w:val="clear" w:color="auto" w:fill="auto"/>
          </w:tcPr>
          <w:p w14:paraId="3DFE0A91" w14:textId="77777777" w:rsidR="00F25BE6" w:rsidRPr="00F02B36" w:rsidRDefault="00F25BE6" w:rsidP="00114D20">
            <w:pPr>
              <w:bidi w:val="0"/>
              <w:rPr>
                <w:rFonts w:ascii="Calibri" w:hAnsi="Calibri"/>
              </w:rPr>
            </w:pPr>
            <w:r>
              <w:rPr>
                <w:rFonts w:ascii="Calibri" w:hAnsi="Calibri"/>
              </w:rPr>
              <w:t>03/02/2022</w:t>
            </w:r>
          </w:p>
        </w:tc>
        <w:tc>
          <w:tcPr>
            <w:tcW w:w="2642" w:type="dxa"/>
            <w:shd w:val="clear" w:color="auto" w:fill="auto"/>
          </w:tcPr>
          <w:p w14:paraId="55E83CA8" w14:textId="77777777" w:rsidR="00F25BE6" w:rsidRPr="00F02B36" w:rsidRDefault="00F25BE6" w:rsidP="00114D20">
            <w:pPr>
              <w:bidi w:val="0"/>
              <w:rPr>
                <w:rFonts w:ascii="Calibri" w:hAnsi="Calibri"/>
              </w:rPr>
            </w:pPr>
            <w:r>
              <w:rPr>
                <w:rFonts w:ascii="Calibri" w:hAnsi="Calibri"/>
              </w:rPr>
              <w:t xml:space="preserve">Project Management </w:t>
            </w:r>
          </w:p>
        </w:tc>
        <w:tc>
          <w:tcPr>
            <w:tcW w:w="3413" w:type="dxa"/>
            <w:shd w:val="clear" w:color="auto" w:fill="auto"/>
          </w:tcPr>
          <w:p w14:paraId="496BED05" w14:textId="77777777" w:rsidR="00F25BE6" w:rsidRPr="00722709" w:rsidRDefault="00F25BE6" w:rsidP="00114D20">
            <w:pPr>
              <w:bidi w:val="0"/>
              <w:rPr>
                <w:rFonts w:ascii="Calibri" w:hAnsi="Calibri"/>
              </w:rPr>
            </w:pPr>
            <w:r w:rsidRPr="0039455B">
              <w:rPr>
                <w:rFonts w:ascii="Calibri" w:hAnsi="Calibri"/>
              </w:rPr>
              <w:t>Lighting</w:t>
            </w:r>
            <w:r>
              <w:rPr>
                <w:rFonts w:ascii="Calibri" w:hAnsi="Calibri"/>
              </w:rPr>
              <w:t xml:space="preserve"> </w:t>
            </w:r>
            <w:r w:rsidRPr="0039455B">
              <w:rPr>
                <w:rFonts w:ascii="Calibri" w:hAnsi="Calibri"/>
              </w:rPr>
              <w:t>/BMS/HAVC/</w:t>
            </w:r>
            <w:r>
              <w:rPr>
                <w:rFonts w:ascii="Calibri" w:hAnsi="Calibri"/>
              </w:rPr>
              <w:t xml:space="preserve"> </w:t>
            </w:r>
            <w:r w:rsidRPr="0039455B">
              <w:rPr>
                <w:rFonts w:ascii="Calibri" w:hAnsi="Calibri"/>
              </w:rPr>
              <w:t>sessions</w:t>
            </w:r>
            <w:r>
              <w:rPr>
                <w:rFonts w:ascii="Calibri" w:hAnsi="Calibri"/>
              </w:rPr>
              <w:t xml:space="preserve"> with Tarshid technical team</w:t>
            </w:r>
          </w:p>
        </w:tc>
      </w:tr>
      <w:tr w:rsidR="00F25BE6" w:rsidRPr="00F02B36" w14:paraId="20BA08DD" w14:textId="77777777" w:rsidTr="00114D20">
        <w:trPr>
          <w:jc w:val="center"/>
        </w:trPr>
        <w:tc>
          <w:tcPr>
            <w:tcW w:w="524" w:type="dxa"/>
            <w:shd w:val="clear" w:color="auto" w:fill="EEECE1"/>
          </w:tcPr>
          <w:p w14:paraId="1B8B1CCF" w14:textId="77777777" w:rsidR="00F25BE6" w:rsidRPr="000C2E68" w:rsidRDefault="00F25BE6" w:rsidP="00114D20">
            <w:pPr>
              <w:bidi w:val="0"/>
              <w:rPr>
                <w:rFonts w:ascii="Calibri" w:hAnsi="Calibri"/>
                <w:b/>
                <w:bCs/>
                <w:color w:val="0000FF"/>
              </w:rPr>
            </w:pPr>
          </w:p>
        </w:tc>
        <w:tc>
          <w:tcPr>
            <w:tcW w:w="1662" w:type="dxa"/>
            <w:shd w:val="clear" w:color="auto" w:fill="auto"/>
          </w:tcPr>
          <w:p w14:paraId="42DCE8B9" w14:textId="77777777" w:rsidR="00F25BE6" w:rsidRPr="00F02B36" w:rsidRDefault="00F25BE6" w:rsidP="00114D20">
            <w:pPr>
              <w:bidi w:val="0"/>
              <w:rPr>
                <w:rFonts w:ascii="Calibri" w:hAnsi="Calibri"/>
              </w:rPr>
            </w:pPr>
            <w:r>
              <w:rPr>
                <w:rFonts w:ascii="Calibri" w:hAnsi="Calibri"/>
              </w:rPr>
              <w:t>06/02/2022</w:t>
            </w:r>
          </w:p>
        </w:tc>
        <w:tc>
          <w:tcPr>
            <w:tcW w:w="1700" w:type="dxa"/>
            <w:shd w:val="clear" w:color="auto" w:fill="auto"/>
          </w:tcPr>
          <w:p w14:paraId="2FD8CB8A" w14:textId="77777777" w:rsidR="00F25BE6" w:rsidRPr="00F02B36" w:rsidRDefault="00F25BE6" w:rsidP="00114D20">
            <w:pPr>
              <w:bidi w:val="0"/>
              <w:rPr>
                <w:rFonts w:ascii="Calibri" w:hAnsi="Calibri"/>
              </w:rPr>
            </w:pPr>
            <w:r>
              <w:rPr>
                <w:rFonts w:ascii="Calibri" w:hAnsi="Calibri"/>
              </w:rPr>
              <w:t>24/02/2022</w:t>
            </w:r>
          </w:p>
        </w:tc>
        <w:tc>
          <w:tcPr>
            <w:tcW w:w="2642" w:type="dxa"/>
            <w:shd w:val="clear" w:color="auto" w:fill="auto"/>
          </w:tcPr>
          <w:p w14:paraId="2B0527CE"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7FD4C5ED" w14:textId="77777777" w:rsidR="00F25BE6" w:rsidRPr="00010B2F" w:rsidRDefault="00F25BE6" w:rsidP="00114D20">
            <w:pPr>
              <w:bidi w:val="0"/>
              <w:rPr>
                <w:rFonts w:ascii="Calibri" w:hAnsi="Calibri"/>
              </w:rPr>
            </w:pPr>
            <w:r w:rsidRPr="00722709">
              <w:rPr>
                <w:rFonts w:ascii="Calibri" w:hAnsi="Calibri"/>
              </w:rPr>
              <w:t xml:space="preserve">Project </w:t>
            </w:r>
            <w:r>
              <w:rPr>
                <w:rFonts w:ascii="Calibri" w:hAnsi="Calibri"/>
              </w:rPr>
              <w:t>walkthrough</w:t>
            </w:r>
            <w:r w:rsidRPr="00722709">
              <w:rPr>
                <w:rFonts w:ascii="Calibri" w:hAnsi="Calibri"/>
              </w:rPr>
              <w:t xml:space="preserve"> </w:t>
            </w:r>
            <w:r>
              <w:rPr>
                <w:rFonts w:ascii="Calibri" w:hAnsi="Calibri"/>
              </w:rPr>
              <w:t xml:space="preserve">KSU </w:t>
            </w:r>
            <w:r w:rsidRPr="00E15290">
              <w:rPr>
                <w:rFonts w:ascii="Calibri" w:hAnsi="Calibri"/>
              </w:rPr>
              <w:t>PSC &amp; RCC  </w:t>
            </w:r>
          </w:p>
        </w:tc>
      </w:tr>
      <w:tr w:rsidR="00F25BE6" w:rsidRPr="00F02B36" w14:paraId="40342E96" w14:textId="77777777" w:rsidTr="00114D20">
        <w:trPr>
          <w:jc w:val="center"/>
        </w:trPr>
        <w:tc>
          <w:tcPr>
            <w:tcW w:w="524" w:type="dxa"/>
            <w:shd w:val="clear" w:color="auto" w:fill="EEECE1"/>
          </w:tcPr>
          <w:p w14:paraId="1BF2D231" w14:textId="77777777" w:rsidR="00F25BE6" w:rsidRPr="000C2E68" w:rsidRDefault="00F25BE6" w:rsidP="00114D20">
            <w:pPr>
              <w:bidi w:val="0"/>
              <w:rPr>
                <w:rFonts w:ascii="Calibri" w:hAnsi="Calibri"/>
                <w:b/>
                <w:bCs/>
                <w:color w:val="0000FF"/>
              </w:rPr>
            </w:pPr>
          </w:p>
        </w:tc>
        <w:tc>
          <w:tcPr>
            <w:tcW w:w="1662" w:type="dxa"/>
            <w:shd w:val="clear" w:color="auto" w:fill="auto"/>
          </w:tcPr>
          <w:p w14:paraId="4D76555A" w14:textId="77777777" w:rsidR="00F25BE6" w:rsidRPr="00F02B36" w:rsidRDefault="00F25BE6" w:rsidP="00114D20">
            <w:pPr>
              <w:bidi w:val="0"/>
              <w:rPr>
                <w:rFonts w:ascii="Calibri" w:hAnsi="Calibri"/>
              </w:rPr>
            </w:pPr>
            <w:r>
              <w:rPr>
                <w:rFonts w:ascii="Calibri" w:hAnsi="Calibri"/>
              </w:rPr>
              <w:t>27/02/2022</w:t>
            </w:r>
          </w:p>
        </w:tc>
        <w:tc>
          <w:tcPr>
            <w:tcW w:w="1700" w:type="dxa"/>
            <w:shd w:val="clear" w:color="auto" w:fill="auto"/>
          </w:tcPr>
          <w:p w14:paraId="4FB53656" w14:textId="77777777" w:rsidR="00F25BE6" w:rsidRPr="00F02B36" w:rsidRDefault="00F25BE6" w:rsidP="00114D20">
            <w:pPr>
              <w:bidi w:val="0"/>
              <w:rPr>
                <w:rFonts w:ascii="Calibri" w:hAnsi="Calibri"/>
              </w:rPr>
            </w:pPr>
            <w:r>
              <w:rPr>
                <w:rFonts w:ascii="Calibri" w:hAnsi="Calibri"/>
              </w:rPr>
              <w:t>17/03/2022</w:t>
            </w:r>
          </w:p>
        </w:tc>
        <w:tc>
          <w:tcPr>
            <w:tcW w:w="2642" w:type="dxa"/>
            <w:shd w:val="clear" w:color="auto" w:fill="auto"/>
          </w:tcPr>
          <w:p w14:paraId="75F25682"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6CEDAE30" w14:textId="77777777" w:rsidR="00F25BE6" w:rsidRPr="00010B2F" w:rsidRDefault="00F25BE6" w:rsidP="00114D20">
            <w:pPr>
              <w:bidi w:val="0"/>
              <w:rPr>
                <w:rFonts w:ascii="Calibri" w:hAnsi="Calibri"/>
              </w:rPr>
            </w:pPr>
            <w:r>
              <w:rPr>
                <w:rFonts w:ascii="Calibri" w:hAnsi="Calibri"/>
              </w:rPr>
              <w:t>ESPC</w:t>
            </w:r>
            <w:r w:rsidRPr="00010B2F">
              <w:rPr>
                <w:rFonts w:ascii="Calibri" w:hAnsi="Calibri"/>
              </w:rPr>
              <w:t xml:space="preserve"> execution for </w:t>
            </w:r>
            <w:r>
              <w:rPr>
                <w:rFonts w:ascii="Calibri" w:hAnsi="Calibri"/>
              </w:rPr>
              <w:t xml:space="preserve">KSU </w:t>
            </w:r>
            <w:r w:rsidRPr="00010B2F">
              <w:rPr>
                <w:rFonts w:ascii="Calibri" w:hAnsi="Calibri"/>
              </w:rPr>
              <w:t>Being engaged in some meetings with</w:t>
            </w:r>
          </w:p>
          <w:p w14:paraId="7540561B" w14:textId="77777777" w:rsidR="00F25BE6" w:rsidRPr="00E15290" w:rsidRDefault="00F25BE6" w:rsidP="00114D20">
            <w:pPr>
              <w:bidi w:val="0"/>
              <w:rPr>
                <w:rFonts w:ascii="Calibri" w:hAnsi="Calibri"/>
              </w:rPr>
            </w:pPr>
            <w:r>
              <w:rPr>
                <w:rFonts w:ascii="Calibri" w:hAnsi="Calibri"/>
              </w:rPr>
              <w:t xml:space="preserve">Entity &amp; </w:t>
            </w:r>
            <w:proofErr w:type="spellStart"/>
            <w:r>
              <w:rPr>
                <w:rFonts w:ascii="Calibri" w:hAnsi="Calibri"/>
              </w:rPr>
              <w:t>Esco</w:t>
            </w:r>
            <w:proofErr w:type="spellEnd"/>
            <w:r w:rsidRPr="00010B2F">
              <w:rPr>
                <w:rFonts w:ascii="Calibri" w:hAnsi="Calibri"/>
              </w:rPr>
              <w:t xml:space="preserve"> </w:t>
            </w:r>
          </w:p>
        </w:tc>
      </w:tr>
      <w:tr w:rsidR="00F25BE6" w:rsidRPr="00F02B36" w14:paraId="03A1A6CF" w14:textId="77777777" w:rsidTr="00114D20">
        <w:trPr>
          <w:jc w:val="center"/>
        </w:trPr>
        <w:tc>
          <w:tcPr>
            <w:tcW w:w="524" w:type="dxa"/>
            <w:shd w:val="clear" w:color="auto" w:fill="EEECE1"/>
          </w:tcPr>
          <w:p w14:paraId="2CEC162C" w14:textId="77777777" w:rsidR="00F25BE6" w:rsidRPr="000C2E68" w:rsidRDefault="00F25BE6" w:rsidP="00114D20">
            <w:pPr>
              <w:bidi w:val="0"/>
              <w:rPr>
                <w:rFonts w:ascii="Calibri" w:hAnsi="Calibri"/>
                <w:b/>
                <w:bCs/>
                <w:color w:val="0000FF"/>
              </w:rPr>
            </w:pPr>
          </w:p>
        </w:tc>
        <w:tc>
          <w:tcPr>
            <w:tcW w:w="1662" w:type="dxa"/>
            <w:shd w:val="clear" w:color="auto" w:fill="auto"/>
          </w:tcPr>
          <w:p w14:paraId="781B5C1D" w14:textId="77777777" w:rsidR="00F25BE6" w:rsidRPr="00F02B36" w:rsidRDefault="00F25BE6" w:rsidP="00114D20">
            <w:pPr>
              <w:bidi w:val="0"/>
              <w:rPr>
                <w:rFonts w:ascii="Calibri" w:hAnsi="Calibri"/>
              </w:rPr>
            </w:pPr>
            <w:r>
              <w:rPr>
                <w:rFonts w:ascii="Calibri" w:hAnsi="Calibri"/>
              </w:rPr>
              <w:t>20/03/2022</w:t>
            </w:r>
          </w:p>
        </w:tc>
        <w:tc>
          <w:tcPr>
            <w:tcW w:w="1700" w:type="dxa"/>
            <w:shd w:val="clear" w:color="auto" w:fill="auto"/>
          </w:tcPr>
          <w:p w14:paraId="4CA9C556" w14:textId="77777777" w:rsidR="00F25BE6" w:rsidRPr="00F02B36" w:rsidRDefault="00F25BE6" w:rsidP="00114D20">
            <w:pPr>
              <w:bidi w:val="0"/>
              <w:rPr>
                <w:rFonts w:ascii="Calibri" w:hAnsi="Calibri"/>
              </w:rPr>
            </w:pPr>
            <w:r>
              <w:rPr>
                <w:rFonts w:ascii="Calibri" w:hAnsi="Calibri"/>
              </w:rPr>
              <w:t>07/04/2022</w:t>
            </w:r>
          </w:p>
        </w:tc>
        <w:tc>
          <w:tcPr>
            <w:tcW w:w="2642" w:type="dxa"/>
            <w:shd w:val="clear" w:color="auto" w:fill="auto"/>
          </w:tcPr>
          <w:p w14:paraId="28045760" w14:textId="77777777" w:rsidR="00F25BE6" w:rsidRPr="00F02B36" w:rsidRDefault="00F25BE6" w:rsidP="00114D20">
            <w:pPr>
              <w:bidi w:val="0"/>
              <w:rPr>
                <w:rFonts w:ascii="Calibri" w:hAnsi="Calibri"/>
              </w:rPr>
            </w:pPr>
            <w:r>
              <w:rPr>
                <w:rFonts w:ascii="Calibri" w:hAnsi="Calibri"/>
              </w:rPr>
              <w:t xml:space="preserve">Technical Team </w:t>
            </w:r>
          </w:p>
        </w:tc>
        <w:tc>
          <w:tcPr>
            <w:tcW w:w="3413" w:type="dxa"/>
            <w:shd w:val="clear" w:color="auto" w:fill="auto"/>
          </w:tcPr>
          <w:p w14:paraId="4998BD44" w14:textId="77777777" w:rsidR="00F25BE6" w:rsidRPr="00E15290" w:rsidRDefault="00F25BE6" w:rsidP="00114D20">
            <w:pPr>
              <w:bidi w:val="0"/>
              <w:rPr>
                <w:rFonts w:ascii="Calibri" w:hAnsi="Calibri"/>
              </w:rPr>
            </w:pPr>
            <w:r w:rsidRPr="0039455B">
              <w:rPr>
                <w:rFonts w:ascii="Calibri" w:hAnsi="Calibri"/>
              </w:rPr>
              <w:t>Lighting</w:t>
            </w:r>
            <w:r>
              <w:rPr>
                <w:rFonts w:ascii="Calibri" w:hAnsi="Calibri"/>
              </w:rPr>
              <w:t xml:space="preserve"> </w:t>
            </w:r>
            <w:r w:rsidRPr="0039455B">
              <w:rPr>
                <w:rFonts w:ascii="Calibri" w:hAnsi="Calibri"/>
              </w:rPr>
              <w:t>team/BMS/HAVC/Measurement &amp; Verification technical review sessions with ESCOs</w:t>
            </w:r>
            <w:r>
              <w:rPr>
                <w:rFonts w:ascii="Calibri" w:hAnsi="Calibri"/>
              </w:rPr>
              <w:t xml:space="preserve"> </w:t>
            </w:r>
          </w:p>
        </w:tc>
      </w:tr>
      <w:tr w:rsidR="00F25BE6" w:rsidRPr="00F02B36" w14:paraId="3EAC5333" w14:textId="77777777" w:rsidTr="00114D20">
        <w:trPr>
          <w:jc w:val="center"/>
        </w:trPr>
        <w:tc>
          <w:tcPr>
            <w:tcW w:w="524" w:type="dxa"/>
            <w:shd w:val="clear" w:color="auto" w:fill="EEECE1"/>
          </w:tcPr>
          <w:p w14:paraId="6B890327" w14:textId="77777777" w:rsidR="00F25BE6" w:rsidRPr="000C2E68" w:rsidRDefault="00F25BE6" w:rsidP="00114D20">
            <w:pPr>
              <w:bidi w:val="0"/>
              <w:rPr>
                <w:rFonts w:ascii="Calibri" w:hAnsi="Calibri"/>
                <w:b/>
                <w:bCs/>
                <w:color w:val="0000FF"/>
              </w:rPr>
            </w:pPr>
          </w:p>
        </w:tc>
        <w:tc>
          <w:tcPr>
            <w:tcW w:w="1662" w:type="dxa"/>
            <w:shd w:val="clear" w:color="auto" w:fill="auto"/>
          </w:tcPr>
          <w:p w14:paraId="024AD29A" w14:textId="77777777" w:rsidR="00F25BE6" w:rsidRPr="00F02B36" w:rsidRDefault="00F25BE6" w:rsidP="00114D20">
            <w:pPr>
              <w:bidi w:val="0"/>
              <w:rPr>
                <w:rFonts w:ascii="Calibri" w:hAnsi="Calibri"/>
              </w:rPr>
            </w:pPr>
            <w:r>
              <w:rPr>
                <w:rFonts w:ascii="Calibri" w:hAnsi="Calibri"/>
              </w:rPr>
              <w:t>10/04/2022</w:t>
            </w:r>
          </w:p>
        </w:tc>
        <w:tc>
          <w:tcPr>
            <w:tcW w:w="1700" w:type="dxa"/>
            <w:shd w:val="clear" w:color="auto" w:fill="auto"/>
          </w:tcPr>
          <w:p w14:paraId="0B7E12EC" w14:textId="77777777" w:rsidR="00F25BE6" w:rsidRPr="00F02B36" w:rsidRDefault="00F25BE6" w:rsidP="00114D20">
            <w:pPr>
              <w:bidi w:val="0"/>
              <w:rPr>
                <w:rFonts w:ascii="Calibri" w:hAnsi="Calibri"/>
              </w:rPr>
            </w:pPr>
            <w:r>
              <w:rPr>
                <w:rFonts w:ascii="Calibri" w:hAnsi="Calibri"/>
              </w:rPr>
              <w:t>28/04/2022</w:t>
            </w:r>
          </w:p>
        </w:tc>
        <w:tc>
          <w:tcPr>
            <w:tcW w:w="2642" w:type="dxa"/>
            <w:shd w:val="clear" w:color="auto" w:fill="auto"/>
          </w:tcPr>
          <w:p w14:paraId="7EA8AB52"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27C1537B" w14:textId="77777777" w:rsidR="00F25BE6" w:rsidRPr="00E15290" w:rsidRDefault="00F25BE6" w:rsidP="00114D20">
            <w:pPr>
              <w:bidi w:val="0"/>
              <w:rPr>
                <w:rFonts w:ascii="Calibri" w:hAnsi="Calibri"/>
              </w:rPr>
            </w:pPr>
            <w:r>
              <w:rPr>
                <w:rFonts w:ascii="Calibri" w:hAnsi="Calibri"/>
              </w:rPr>
              <w:t xml:space="preserve">DFS </w:t>
            </w:r>
            <w:r w:rsidRPr="00FB7562">
              <w:rPr>
                <w:rFonts w:ascii="Calibri" w:hAnsi="Calibri"/>
              </w:rPr>
              <w:t>Execution</w:t>
            </w:r>
            <w:r>
              <w:rPr>
                <w:rFonts w:ascii="Calibri" w:hAnsi="Calibri"/>
              </w:rPr>
              <w:t xml:space="preserve"> PSC </w:t>
            </w:r>
          </w:p>
        </w:tc>
      </w:tr>
      <w:tr w:rsidR="00F25BE6" w:rsidRPr="00F02B36" w14:paraId="648D6226" w14:textId="77777777" w:rsidTr="00114D20">
        <w:trPr>
          <w:jc w:val="center"/>
        </w:trPr>
        <w:tc>
          <w:tcPr>
            <w:tcW w:w="524" w:type="dxa"/>
            <w:shd w:val="clear" w:color="auto" w:fill="EEECE1"/>
          </w:tcPr>
          <w:p w14:paraId="7400AA3C" w14:textId="77777777" w:rsidR="00F25BE6" w:rsidRPr="000C2E68" w:rsidRDefault="00F25BE6" w:rsidP="00114D20">
            <w:pPr>
              <w:bidi w:val="0"/>
              <w:rPr>
                <w:rFonts w:ascii="Calibri" w:hAnsi="Calibri"/>
                <w:b/>
                <w:bCs/>
                <w:color w:val="0000FF"/>
              </w:rPr>
            </w:pPr>
          </w:p>
        </w:tc>
        <w:tc>
          <w:tcPr>
            <w:tcW w:w="1662" w:type="dxa"/>
            <w:shd w:val="clear" w:color="auto" w:fill="auto"/>
          </w:tcPr>
          <w:p w14:paraId="588FB06A" w14:textId="77777777" w:rsidR="00F25BE6" w:rsidRPr="00F02B36" w:rsidRDefault="00F25BE6" w:rsidP="00114D20">
            <w:pPr>
              <w:bidi w:val="0"/>
              <w:rPr>
                <w:rFonts w:ascii="Calibri" w:hAnsi="Calibri"/>
              </w:rPr>
            </w:pPr>
            <w:r>
              <w:rPr>
                <w:rFonts w:ascii="Calibri" w:hAnsi="Calibri"/>
              </w:rPr>
              <w:t>01/05/2022</w:t>
            </w:r>
          </w:p>
        </w:tc>
        <w:tc>
          <w:tcPr>
            <w:tcW w:w="1700" w:type="dxa"/>
            <w:shd w:val="clear" w:color="auto" w:fill="auto"/>
          </w:tcPr>
          <w:p w14:paraId="1B6FACA6" w14:textId="77777777" w:rsidR="00F25BE6" w:rsidRPr="00F02B36" w:rsidRDefault="00F25BE6" w:rsidP="00114D20">
            <w:pPr>
              <w:bidi w:val="0"/>
              <w:rPr>
                <w:rFonts w:ascii="Calibri" w:hAnsi="Calibri"/>
              </w:rPr>
            </w:pPr>
            <w:r>
              <w:rPr>
                <w:rFonts w:ascii="Calibri" w:hAnsi="Calibri"/>
              </w:rPr>
              <w:t>02/06/2022</w:t>
            </w:r>
          </w:p>
        </w:tc>
        <w:tc>
          <w:tcPr>
            <w:tcW w:w="2642" w:type="dxa"/>
            <w:shd w:val="clear" w:color="auto" w:fill="auto"/>
          </w:tcPr>
          <w:p w14:paraId="263F237D"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5F413B50" w14:textId="77777777" w:rsidR="00F25BE6" w:rsidRPr="00E15290" w:rsidRDefault="00F25BE6" w:rsidP="00114D20">
            <w:pPr>
              <w:bidi w:val="0"/>
              <w:rPr>
                <w:rFonts w:ascii="Calibri" w:hAnsi="Calibri"/>
              </w:rPr>
            </w:pPr>
            <w:r>
              <w:rPr>
                <w:rFonts w:ascii="Calibri" w:hAnsi="Calibri"/>
              </w:rPr>
              <w:t xml:space="preserve">DFS </w:t>
            </w:r>
            <w:r w:rsidRPr="00FB7562">
              <w:rPr>
                <w:rFonts w:ascii="Calibri" w:hAnsi="Calibri"/>
              </w:rPr>
              <w:t>Execution</w:t>
            </w:r>
            <w:r>
              <w:rPr>
                <w:rFonts w:ascii="Calibri" w:hAnsi="Calibri"/>
              </w:rPr>
              <w:t xml:space="preserve"> RCC</w:t>
            </w:r>
          </w:p>
        </w:tc>
      </w:tr>
      <w:tr w:rsidR="00F25BE6" w:rsidRPr="00F02B36" w14:paraId="6CFC8608" w14:textId="77777777" w:rsidTr="00114D20">
        <w:trPr>
          <w:jc w:val="center"/>
        </w:trPr>
        <w:tc>
          <w:tcPr>
            <w:tcW w:w="524" w:type="dxa"/>
            <w:shd w:val="clear" w:color="auto" w:fill="EEECE1"/>
          </w:tcPr>
          <w:p w14:paraId="1EFB2FD6" w14:textId="77777777" w:rsidR="00F25BE6" w:rsidRPr="000C2E68" w:rsidRDefault="00F25BE6" w:rsidP="00114D20">
            <w:pPr>
              <w:bidi w:val="0"/>
              <w:rPr>
                <w:rFonts w:ascii="Calibri" w:hAnsi="Calibri"/>
                <w:b/>
                <w:bCs/>
                <w:color w:val="0000FF"/>
              </w:rPr>
            </w:pPr>
          </w:p>
        </w:tc>
        <w:tc>
          <w:tcPr>
            <w:tcW w:w="1662" w:type="dxa"/>
            <w:shd w:val="clear" w:color="auto" w:fill="auto"/>
          </w:tcPr>
          <w:p w14:paraId="2566EB07" w14:textId="77777777" w:rsidR="00F25BE6" w:rsidRPr="00F02B36" w:rsidRDefault="00F25BE6" w:rsidP="00114D20">
            <w:pPr>
              <w:bidi w:val="0"/>
              <w:rPr>
                <w:rFonts w:ascii="Calibri" w:hAnsi="Calibri"/>
              </w:rPr>
            </w:pPr>
            <w:r>
              <w:rPr>
                <w:rFonts w:ascii="Calibri" w:hAnsi="Calibri"/>
              </w:rPr>
              <w:t>05/06/2022</w:t>
            </w:r>
          </w:p>
        </w:tc>
        <w:tc>
          <w:tcPr>
            <w:tcW w:w="1700" w:type="dxa"/>
            <w:shd w:val="clear" w:color="auto" w:fill="auto"/>
          </w:tcPr>
          <w:p w14:paraId="78532D8D" w14:textId="77777777" w:rsidR="00F25BE6" w:rsidRPr="00F02B36" w:rsidRDefault="00F25BE6" w:rsidP="00114D20">
            <w:pPr>
              <w:bidi w:val="0"/>
              <w:rPr>
                <w:rFonts w:ascii="Calibri" w:hAnsi="Calibri"/>
              </w:rPr>
            </w:pPr>
            <w:r>
              <w:rPr>
                <w:rFonts w:ascii="Calibri" w:hAnsi="Calibri"/>
              </w:rPr>
              <w:t>30/06/2022</w:t>
            </w:r>
          </w:p>
        </w:tc>
        <w:tc>
          <w:tcPr>
            <w:tcW w:w="2642" w:type="dxa"/>
            <w:shd w:val="clear" w:color="auto" w:fill="auto"/>
          </w:tcPr>
          <w:p w14:paraId="2A077B67"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7C15D796" w14:textId="77777777" w:rsidR="00F25BE6" w:rsidRPr="00E15290" w:rsidRDefault="00F25BE6" w:rsidP="00114D20">
            <w:pPr>
              <w:bidi w:val="0"/>
              <w:rPr>
                <w:rFonts w:ascii="Calibri" w:hAnsi="Calibri"/>
              </w:rPr>
            </w:pPr>
            <w:r>
              <w:rPr>
                <w:rFonts w:ascii="Calibri" w:hAnsi="Calibri"/>
              </w:rPr>
              <w:t>ESPC execution for KSU-ph2</w:t>
            </w:r>
          </w:p>
        </w:tc>
      </w:tr>
      <w:tr w:rsidR="00F25BE6" w:rsidRPr="00F02B36" w14:paraId="4314C387" w14:textId="77777777" w:rsidTr="00114D20">
        <w:trPr>
          <w:jc w:val="center"/>
        </w:trPr>
        <w:tc>
          <w:tcPr>
            <w:tcW w:w="524" w:type="dxa"/>
            <w:shd w:val="clear" w:color="auto" w:fill="EEECE1"/>
          </w:tcPr>
          <w:p w14:paraId="2EAEDA84" w14:textId="77777777" w:rsidR="00F25BE6" w:rsidRPr="000C2E68" w:rsidRDefault="00F25BE6" w:rsidP="00114D20">
            <w:pPr>
              <w:bidi w:val="0"/>
              <w:rPr>
                <w:rFonts w:ascii="Calibri" w:hAnsi="Calibri"/>
                <w:b/>
                <w:bCs/>
                <w:color w:val="0000FF"/>
              </w:rPr>
            </w:pPr>
          </w:p>
        </w:tc>
        <w:tc>
          <w:tcPr>
            <w:tcW w:w="1662" w:type="dxa"/>
            <w:shd w:val="clear" w:color="auto" w:fill="auto"/>
          </w:tcPr>
          <w:p w14:paraId="0501CC4E" w14:textId="77777777" w:rsidR="00F25BE6" w:rsidRPr="00F02B36" w:rsidRDefault="00F25BE6" w:rsidP="00114D20">
            <w:pPr>
              <w:bidi w:val="0"/>
              <w:rPr>
                <w:rFonts w:ascii="Calibri" w:hAnsi="Calibri"/>
              </w:rPr>
            </w:pPr>
            <w:r>
              <w:rPr>
                <w:rFonts w:ascii="Calibri" w:hAnsi="Calibri"/>
              </w:rPr>
              <w:t>03/07/2022</w:t>
            </w:r>
          </w:p>
        </w:tc>
        <w:tc>
          <w:tcPr>
            <w:tcW w:w="1700" w:type="dxa"/>
            <w:shd w:val="clear" w:color="auto" w:fill="auto"/>
          </w:tcPr>
          <w:p w14:paraId="3107715A" w14:textId="77777777" w:rsidR="00F25BE6" w:rsidRPr="00F02B36" w:rsidRDefault="00F25BE6" w:rsidP="00114D20">
            <w:pPr>
              <w:bidi w:val="0"/>
              <w:rPr>
                <w:rFonts w:ascii="Calibri" w:hAnsi="Calibri"/>
              </w:rPr>
            </w:pPr>
            <w:r>
              <w:rPr>
                <w:rFonts w:ascii="Calibri" w:hAnsi="Calibri"/>
              </w:rPr>
              <w:t>28/07/2022</w:t>
            </w:r>
          </w:p>
        </w:tc>
        <w:tc>
          <w:tcPr>
            <w:tcW w:w="2642" w:type="dxa"/>
            <w:shd w:val="clear" w:color="auto" w:fill="auto"/>
          </w:tcPr>
          <w:p w14:paraId="05945933"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272EA24A" w14:textId="77777777" w:rsidR="00F25BE6" w:rsidRPr="00174FBF" w:rsidRDefault="00F25BE6" w:rsidP="00114D20">
            <w:pPr>
              <w:bidi w:val="0"/>
              <w:rPr>
                <w:rFonts w:ascii="Calibri" w:hAnsi="Calibri"/>
              </w:rPr>
            </w:pPr>
            <w:r>
              <w:rPr>
                <w:rFonts w:ascii="Calibri" w:hAnsi="Calibri"/>
              </w:rPr>
              <w:t xml:space="preserve">ESPC </w:t>
            </w:r>
            <w:r w:rsidRPr="00FB7562">
              <w:rPr>
                <w:rFonts w:ascii="Calibri" w:hAnsi="Calibri"/>
              </w:rPr>
              <w:t>Execution</w:t>
            </w:r>
            <w:r>
              <w:rPr>
                <w:rFonts w:ascii="Calibri" w:hAnsi="Calibri"/>
              </w:rPr>
              <w:t xml:space="preserve"> PSC </w:t>
            </w:r>
          </w:p>
        </w:tc>
      </w:tr>
      <w:tr w:rsidR="00F25BE6" w:rsidRPr="00F02B36" w14:paraId="33E6157C" w14:textId="77777777" w:rsidTr="00114D20">
        <w:trPr>
          <w:jc w:val="center"/>
        </w:trPr>
        <w:tc>
          <w:tcPr>
            <w:tcW w:w="524" w:type="dxa"/>
            <w:shd w:val="clear" w:color="auto" w:fill="EEECE1"/>
          </w:tcPr>
          <w:p w14:paraId="0E9DF94C" w14:textId="77777777" w:rsidR="00F25BE6" w:rsidRPr="000C2E68" w:rsidRDefault="00F25BE6" w:rsidP="00114D20">
            <w:pPr>
              <w:bidi w:val="0"/>
              <w:rPr>
                <w:rFonts w:ascii="Calibri" w:hAnsi="Calibri"/>
                <w:b/>
                <w:bCs/>
                <w:color w:val="0000FF"/>
              </w:rPr>
            </w:pPr>
          </w:p>
        </w:tc>
        <w:tc>
          <w:tcPr>
            <w:tcW w:w="1662" w:type="dxa"/>
            <w:shd w:val="clear" w:color="auto" w:fill="auto"/>
          </w:tcPr>
          <w:p w14:paraId="5D71979F" w14:textId="77777777" w:rsidR="00F25BE6" w:rsidRPr="00F02B36" w:rsidRDefault="00F25BE6" w:rsidP="00114D20">
            <w:pPr>
              <w:bidi w:val="0"/>
              <w:rPr>
                <w:rFonts w:ascii="Calibri" w:hAnsi="Calibri"/>
              </w:rPr>
            </w:pPr>
            <w:r>
              <w:rPr>
                <w:rFonts w:ascii="Calibri" w:hAnsi="Calibri"/>
              </w:rPr>
              <w:t>31/07/2022</w:t>
            </w:r>
          </w:p>
        </w:tc>
        <w:tc>
          <w:tcPr>
            <w:tcW w:w="1700" w:type="dxa"/>
            <w:shd w:val="clear" w:color="auto" w:fill="auto"/>
          </w:tcPr>
          <w:p w14:paraId="69D2A5BF" w14:textId="77777777" w:rsidR="00F25BE6" w:rsidRPr="00F02B36" w:rsidRDefault="00F25BE6" w:rsidP="00114D20">
            <w:pPr>
              <w:bidi w:val="0"/>
              <w:rPr>
                <w:rFonts w:ascii="Calibri" w:hAnsi="Calibri"/>
              </w:rPr>
            </w:pPr>
            <w:r>
              <w:rPr>
                <w:rFonts w:ascii="Calibri" w:hAnsi="Calibri"/>
              </w:rPr>
              <w:t>11/08/2022</w:t>
            </w:r>
          </w:p>
        </w:tc>
        <w:tc>
          <w:tcPr>
            <w:tcW w:w="2642" w:type="dxa"/>
            <w:shd w:val="clear" w:color="auto" w:fill="auto"/>
          </w:tcPr>
          <w:p w14:paraId="512D7B4F" w14:textId="77777777" w:rsidR="00F25BE6" w:rsidRPr="00F02B36" w:rsidRDefault="00F25BE6" w:rsidP="00114D20">
            <w:pPr>
              <w:bidi w:val="0"/>
              <w:rPr>
                <w:rFonts w:ascii="Calibri" w:hAnsi="Calibri"/>
              </w:rPr>
            </w:pPr>
            <w:r>
              <w:rPr>
                <w:rFonts w:ascii="Calibri" w:hAnsi="Calibri"/>
              </w:rPr>
              <w:t>Project Management</w:t>
            </w:r>
          </w:p>
        </w:tc>
        <w:tc>
          <w:tcPr>
            <w:tcW w:w="3413" w:type="dxa"/>
            <w:shd w:val="clear" w:color="auto" w:fill="auto"/>
          </w:tcPr>
          <w:p w14:paraId="58E06741" w14:textId="77777777" w:rsidR="00F25BE6" w:rsidRPr="00E15290" w:rsidRDefault="00F25BE6" w:rsidP="00114D20">
            <w:pPr>
              <w:bidi w:val="0"/>
              <w:rPr>
                <w:rFonts w:ascii="Calibri" w:hAnsi="Calibri"/>
              </w:rPr>
            </w:pPr>
            <w:r>
              <w:rPr>
                <w:rFonts w:ascii="Calibri" w:hAnsi="Calibri"/>
              </w:rPr>
              <w:t>ESPC Execution RCC</w:t>
            </w:r>
          </w:p>
        </w:tc>
      </w:tr>
      <w:bookmarkEnd w:id="17"/>
    </w:tbl>
    <w:p w14:paraId="1CD30CF7" w14:textId="77777777" w:rsidR="00F25BE6" w:rsidRDefault="00F25BE6" w:rsidP="00F25BE6">
      <w:pPr>
        <w:bidi w:val="0"/>
        <w:rPr>
          <w:rFonts w:ascii="Calibri" w:hAnsi="Calibri"/>
          <w:sz w:val="28"/>
          <w:szCs w:val="28"/>
        </w:rPr>
      </w:pPr>
    </w:p>
    <w:p w14:paraId="67A52E2E" w14:textId="77777777" w:rsidR="00F25BE6" w:rsidRDefault="00F25BE6" w:rsidP="00F25BE6">
      <w:pPr>
        <w:bidi w:val="0"/>
        <w:rPr>
          <w:rFonts w:ascii="Calibri" w:hAnsi="Calibri"/>
          <w:sz w:val="28"/>
          <w:szCs w:val="28"/>
        </w:rPr>
      </w:pPr>
    </w:p>
    <w:p w14:paraId="46E97B5E" w14:textId="77777777" w:rsidR="00F25BE6" w:rsidRDefault="00F25BE6" w:rsidP="00F25BE6">
      <w:pPr>
        <w:bidi w:val="0"/>
        <w:rPr>
          <w:rFonts w:ascii="Calibri" w:hAnsi="Calibri"/>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F25BE6" w:rsidRPr="009A790A" w14:paraId="4767CCA2" w14:textId="77777777" w:rsidTr="00114D20">
        <w:tc>
          <w:tcPr>
            <w:tcW w:w="8460" w:type="dxa"/>
            <w:shd w:val="clear" w:color="auto" w:fill="EEECE1"/>
          </w:tcPr>
          <w:p w14:paraId="062EAB21" w14:textId="77777777" w:rsidR="00F25BE6" w:rsidRPr="009A790A" w:rsidRDefault="00F25BE6" w:rsidP="00114D20">
            <w:pPr>
              <w:bidi w:val="0"/>
              <w:jc w:val="center"/>
              <w:rPr>
                <w:rFonts w:ascii="Calibri" w:hAnsi="Calibri"/>
                <w:b/>
                <w:bCs/>
                <w:sz w:val="28"/>
                <w:szCs w:val="28"/>
              </w:rPr>
            </w:pPr>
            <w:r w:rsidRPr="009A790A">
              <w:rPr>
                <w:rFonts w:ascii="Calibri" w:hAnsi="Calibri"/>
                <w:b/>
                <w:bCs/>
                <w:sz w:val="36"/>
                <w:szCs w:val="36"/>
              </w:rPr>
              <w:t>SECTION (D):</w:t>
            </w:r>
            <w:r w:rsidRPr="009A790A">
              <w:rPr>
                <w:rFonts w:ascii="Calibri" w:hAnsi="Calibri"/>
                <w:b/>
                <w:bCs/>
                <w:sz w:val="28"/>
                <w:szCs w:val="28"/>
              </w:rPr>
              <w:t xml:space="preserve"> </w:t>
            </w:r>
            <w:r w:rsidRPr="009A790A">
              <w:rPr>
                <w:rFonts w:ascii="Calibri" w:hAnsi="Calibri"/>
                <w:b/>
                <w:bCs/>
                <w:sz w:val="36"/>
                <w:szCs w:val="36"/>
              </w:rPr>
              <w:t>Expected Coop Training Outcomes</w:t>
            </w:r>
          </w:p>
        </w:tc>
      </w:tr>
    </w:tbl>
    <w:p w14:paraId="74222CCE" w14:textId="77777777" w:rsidR="00F25BE6" w:rsidRDefault="00F25BE6" w:rsidP="00F25BE6">
      <w:pPr>
        <w:bidi w:val="0"/>
        <w:rPr>
          <w:rFonts w:ascii="Calibri" w:hAnsi="Calibri"/>
          <w:b/>
          <w:bCs/>
          <w:sz w:val="28"/>
          <w:szCs w:val="28"/>
          <w:u w:val="single"/>
        </w:rPr>
      </w:pPr>
    </w:p>
    <w:p w14:paraId="3644302D" w14:textId="6EE0F79A" w:rsidR="00F25BE6" w:rsidRDefault="00F25BE6" w:rsidP="00F25BE6">
      <w:pPr>
        <w:bidi w:val="0"/>
        <w:rPr>
          <w:rFonts w:ascii="Calibri" w:hAnsi="Calibri"/>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5126"/>
      </w:tblGrid>
      <w:tr w:rsidR="00F25BE6" w:rsidRPr="008618D3" w14:paraId="48D7592F" w14:textId="77777777" w:rsidTr="00114D20">
        <w:trPr>
          <w:jc w:val="center"/>
        </w:trPr>
        <w:tc>
          <w:tcPr>
            <w:tcW w:w="4743" w:type="dxa"/>
            <w:shd w:val="clear" w:color="auto" w:fill="EEECE1"/>
          </w:tcPr>
          <w:p w14:paraId="70F907CF" w14:textId="77777777" w:rsidR="00F25BE6" w:rsidRPr="008618D3" w:rsidRDefault="00F25BE6" w:rsidP="00114D20">
            <w:pPr>
              <w:bidi w:val="0"/>
              <w:jc w:val="center"/>
              <w:rPr>
                <w:rFonts w:ascii="Calibri" w:hAnsi="Calibri"/>
                <w:b/>
                <w:bCs/>
                <w:color w:val="0000FF"/>
              </w:rPr>
            </w:pPr>
            <w:r w:rsidRPr="008618D3">
              <w:rPr>
                <w:rFonts w:ascii="Calibri" w:hAnsi="Calibri"/>
                <w:b/>
                <w:bCs/>
                <w:color w:val="0000FF"/>
              </w:rPr>
              <w:t xml:space="preserve">Key </w:t>
            </w:r>
            <w:r>
              <w:rPr>
                <w:rFonts w:ascii="Calibri" w:hAnsi="Calibri"/>
                <w:b/>
                <w:bCs/>
                <w:color w:val="0000FF"/>
              </w:rPr>
              <w:t>o</w:t>
            </w:r>
            <w:r w:rsidRPr="008618D3">
              <w:rPr>
                <w:rFonts w:ascii="Calibri" w:hAnsi="Calibri"/>
                <w:b/>
                <w:bCs/>
                <w:color w:val="0000FF"/>
              </w:rPr>
              <w:t xml:space="preserve">utcomes-company </w:t>
            </w:r>
            <w:proofErr w:type="gramStart"/>
            <w:r w:rsidRPr="008618D3">
              <w:rPr>
                <w:rFonts w:ascii="Calibri" w:hAnsi="Calibri"/>
                <w:b/>
                <w:bCs/>
                <w:color w:val="0000FF"/>
              </w:rPr>
              <w:t>assigned</w:t>
            </w:r>
            <w:proofErr w:type="gramEnd"/>
            <w:r w:rsidRPr="008618D3">
              <w:rPr>
                <w:rFonts w:ascii="Calibri" w:hAnsi="Calibri"/>
                <w:b/>
                <w:bCs/>
                <w:color w:val="0000FF"/>
              </w:rPr>
              <w:t xml:space="preserve"> and student initiated</w:t>
            </w:r>
          </w:p>
        </w:tc>
        <w:tc>
          <w:tcPr>
            <w:tcW w:w="5126" w:type="dxa"/>
            <w:shd w:val="clear" w:color="auto" w:fill="EEECE1"/>
          </w:tcPr>
          <w:p w14:paraId="1CAD8BC2" w14:textId="77777777" w:rsidR="00F25BE6" w:rsidRPr="008618D3" w:rsidRDefault="00F25BE6" w:rsidP="00114D20">
            <w:pPr>
              <w:bidi w:val="0"/>
              <w:jc w:val="center"/>
              <w:rPr>
                <w:rFonts w:ascii="Calibri" w:hAnsi="Calibri"/>
                <w:b/>
                <w:bCs/>
                <w:color w:val="0000FF"/>
              </w:rPr>
            </w:pPr>
            <w:r w:rsidRPr="008618D3">
              <w:rPr>
                <w:rFonts w:ascii="Calibri" w:hAnsi="Calibri"/>
                <w:b/>
                <w:bCs/>
                <w:color w:val="0000FF"/>
              </w:rPr>
              <w:t xml:space="preserve">By </w:t>
            </w:r>
            <w:proofErr w:type="gramStart"/>
            <w:r w:rsidRPr="008618D3">
              <w:rPr>
                <w:rFonts w:ascii="Calibri" w:hAnsi="Calibri"/>
                <w:b/>
                <w:bCs/>
                <w:color w:val="0000FF"/>
              </w:rPr>
              <w:t>who</w:t>
            </w:r>
            <w:proofErr w:type="gramEnd"/>
            <w:r w:rsidRPr="008618D3">
              <w:rPr>
                <w:rFonts w:ascii="Calibri" w:hAnsi="Calibri"/>
                <w:b/>
                <w:bCs/>
                <w:color w:val="0000FF"/>
              </w:rPr>
              <w:t xml:space="preserve"> and/ how will they be assessed</w:t>
            </w:r>
          </w:p>
        </w:tc>
      </w:tr>
      <w:tr w:rsidR="00F25BE6" w:rsidRPr="00F02B36" w14:paraId="11024B61" w14:textId="77777777" w:rsidTr="00114D20">
        <w:trPr>
          <w:jc w:val="center"/>
        </w:trPr>
        <w:tc>
          <w:tcPr>
            <w:tcW w:w="4743" w:type="dxa"/>
            <w:shd w:val="clear" w:color="auto" w:fill="auto"/>
          </w:tcPr>
          <w:p w14:paraId="08853366" w14:textId="629F6DD6" w:rsidR="00F25BE6" w:rsidRPr="00F02B36" w:rsidRDefault="00F25BE6" w:rsidP="00114D20">
            <w:pPr>
              <w:bidi w:val="0"/>
              <w:spacing w:line="480" w:lineRule="auto"/>
              <w:rPr>
                <w:rFonts w:ascii="Calibri" w:hAnsi="Calibri"/>
              </w:rPr>
            </w:pPr>
            <w:r w:rsidRPr="00F02B36">
              <w:rPr>
                <w:rFonts w:ascii="Calibri" w:hAnsi="Calibri"/>
              </w:rPr>
              <w:t>1.</w:t>
            </w:r>
            <w:r>
              <w:rPr>
                <w:rFonts w:ascii="Calibri" w:hAnsi="Calibri"/>
              </w:rPr>
              <w:t xml:space="preserve"> project preparation </w:t>
            </w:r>
          </w:p>
        </w:tc>
        <w:tc>
          <w:tcPr>
            <w:tcW w:w="5126" w:type="dxa"/>
            <w:shd w:val="clear" w:color="auto" w:fill="auto"/>
          </w:tcPr>
          <w:p w14:paraId="791182EE" w14:textId="77777777" w:rsidR="00F25BE6" w:rsidRDefault="00F25BE6" w:rsidP="00114D20">
            <w:pPr>
              <w:bidi w:val="0"/>
              <w:spacing w:line="480" w:lineRule="auto"/>
              <w:rPr>
                <w:rFonts w:ascii="Calibri" w:hAnsi="Calibri"/>
              </w:rPr>
            </w:pPr>
            <w:r>
              <w:rPr>
                <w:rFonts w:ascii="Calibri" w:hAnsi="Calibri"/>
              </w:rPr>
              <w:t>Program manager/</w:t>
            </w:r>
          </w:p>
          <w:p w14:paraId="2FD8CB1D" w14:textId="77777777" w:rsidR="00F25BE6" w:rsidRDefault="00F25BE6" w:rsidP="00114D20">
            <w:pPr>
              <w:bidi w:val="0"/>
              <w:spacing w:line="480" w:lineRule="auto"/>
              <w:rPr>
                <w:rFonts w:ascii="Calibri" w:hAnsi="Calibri"/>
              </w:rPr>
            </w:pPr>
            <w:r>
              <w:rPr>
                <w:rFonts w:ascii="Calibri" w:hAnsi="Calibri"/>
              </w:rPr>
              <w:t xml:space="preserve">(Collecting all the details from the site to develop/check the DFS from </w:t>
            </w:r>
            <w:proofErr w:type="spellStart"/>
            <w:r>
              <w:rPr>
                <w:rFonts w:ascii="Calibri" w:hAnsi="Calibri"/>
              </w:rPr>
              <w:t>escos</w:t>
            </w:r>
            <w:proofErr w:type="spellEnd"/>
            <w:r>
              <w:rPr>
                <w:rFonts w:ascii="Calibri" w:hAnsi="Calibri"/>
              </w:rPr>
              <w:t>)</w:t>
            </w:r>
          </w:p>
          <w:p w14:paraId="2AF4EBAE" w14:textId="77777777" w:rsidR="00F25BE6" w:rsidRPr="00F02B36" w:rsidRDefault="00F25BE6" w:rsidP="00114D20">
            <w:pPr>
              <w:bidi w:val="0"/>
              <w:spacing w:line="480" w:lineRule="auto"/>
              <w:rPr>
                <w:rFonts w:ascii="Calibri" w:hAnsi="Calibri"/>
              </w:rPr>
            </w:pPr>
            <w:r>
              <w:rPr>
                <w:rFonts w:ascii="Calibri" w:hAnsi="Calibri"/>
              </w:rPr>
              <w:t xml:space="preserve"> instructors introduce the steps to be followed during the project execution </w:t>
            </w:r>
          </w:p>
        </w:tc>
      </w:tr>
      <w:tr w:rsidR="00F25BE6" w:rsidRPr="00F02B36" w14:paraId="23AB0E08" w14:textId="77777777" w:rsidTr="00114D20">
        <w:trPr>
          <w:jc w:val="center"/>
        </w:trPr>
        <w:tc>
          <w:tcPr>
            <w:tcW w:w="4743" w:type="dxa"/>
            <w:shd w:val="clear" w:color="auto" w:fill="auto"/>
          </w:tcPr>
          <w:p w14:paraId="20128190" w14:textId="533E0978" w:rsidR="00F25BE6" w:rsidRPr="00F02B36" w:rsidRDefault="00F25BE6" w:rsidP="00114D20">
            <w:pPr>
              <w:bidi w:val="0"/>
              <w:spacing w:line="480" w:lineRule="auto"/>
              <w:rPr>
                <w:rFonts w:ascii="Calibri" w:hAnsi="Calibri"/>
              </w:rPr>
            </w:pPr>
            <w:r w:rsidRPr="00F02B36">
              <w:rPr>
                <w:rFonts w:ascii="Calibri" w:hAnsi="Calibri"/>
              </w:rPr>
              <w:lastRenderedPageBreak/>
              <w:t>2.</w:t>
            </w:r>
            <w:r>
              <w:rPr>
                <w:rFonts w:ascii="Calibri" w:hAnsi="Calibri"/>
              </w:rPr>
              <w:t xml:space="preserve"> engineering</w:t>
            </w:r>
          </w:p>
        </w:tc>
        <w:tc>
          <w:tcPr>
            <w:tcW w:w="5126" w:type="dxa"/>
            <w:shd w:val="clear" w:color="auto" w:fill="auto"/>
          </w:tcPr>
          <w:p w14:paraId="01012312" w14:textId="46752402" w:rsidR="00F25BE6" w:rsidRPr="00F02B36" w:rsidRDefault="00F25BE6" w:rsidP="00114D20">
            <w:pPr>
              <w:bidi w:val="0"/>
              <w:spacing w:line="480" w:lineRule="auto"/>
              <w:rPr>
                <w:rFonts w:ascii="Calibri" w:hAnsi="Calibri"/>
              </w:rPr>
            </w:pPr>
            <w:r>
              <w:rPr>
                <w:rFonts w:ascii="Calibri" w:hAnsi="Calibri"/>
              </w:rPr>
              <w:t>Program manager/ (assist the technical team to develop or verify the method of statement, material submittals, and engineering drawings as per the site conditions)</w:t>
            </w:r>
          </w:p>
        </w:tc>
      </w:tr>
      <w:tr w:rsidR="00F25BE6" w:rsidRPr="00F02B36" w14:paraId="3F968063" w14:textId="77777777" w:rsidTr="00114D20">
        <w:trPr>
          <w:jc w:val="center"/>
        </w:trPr>
        <w:tc>
          <w:tcPr>
            <w:tcW w:w="4743" w:type="dxa"/>
            <w:shd w:val="clear" w:color="auto" w:fill="auto"/>
          </w:tcPr>
          <w:p w14:paraId="74460DFD" w14:textId="0B69D72F" w:rsidR="00F25BE6" w:rsidRPr="00F02B36" w:rsidRDefault="00F25BE6" w:rsidP="00114D20">
            <w:pPr>
              <w:bidi w:val="0"/>
              <w:spacing w:line="480" w:lineRule="auto"/>
              <w:rPr>
                <w:rFonts w:ascii="Calibri" w:hAnsi="Calibri"/>
              </w:rPr>
            </w:pPr>
            <w:r w:rsidRPr="00F02B36">
              <w:rPr>
                <w:rFonts w:ascii="Calibri" w:hAnsi="Calibri"/>
              </w:rPr>
              <w:t>3.</w:t>
            </w:r>
            <w:r>
              <w:rPr>
                <w:rFonts w:ascii="Calibri" w:hAnsi="Calibri"/>
              </w:rPr>
              <w:t xml:space="preserve"> installation and supervision</w:t>
            </w:r>
          </w:p>
        </w:tc>
        <w:tc>
          <w:tcPr>
            <w:tcW w:w="5126" w:type="dxa"/>
            <w:shd w:val="clear" w:color="auto" w:fill="auto"/>
          </w:tcPr>
          <w:p w14:paraId="3E939A62" w14:textId="0AD5253F" w:rsidR="00F25BE6" w:rsidRPr="00F02B36" w:rsidRDefault="00F25BE6" w:rsidP="00114D20">
            <w:pPr>
              <w:bidi w:val="0"/>
              <w:spacing w:line="480" w:lineRule="auto"/>
              <w:rPr>
                <w:rFonts w:ascii="Calibri" w:hAnsi="Calibri"/>
              </w:rPr>
            </w:pPr>
            <w:r>
              <w:rPr>
                <w:rFonts w:ascii="Calibri" w:hAnsi="Calibri"/>
              </w:rPr>
              <w:t xml:space="preserve">Program manager/ check the daily installations progress and manpower, supervision of the daily activities and ensuring all the activities are ongoing as per the approved installation </w:t>
            </w:r>
            <w:r w:rsidR="00CF766A">
              <w:rPr>
                <w:rFonts w:ascii="Calibri" w:hAnsi="Calibri"/>
              </w:rPr>
              <w:t>submittals</w:t>
            </w:r>
            <w:r>
              <w:rPr>
                <w:rFonts w:ascii="Calibri" w:hAnsi="Calibri"/>
              </w:rPr>
              <w:t xml:space="preserve">. Then preparing daily reports and check the work progress as per the schedule or not. Request </w:t>
            </w:r>
            <w:proofErr w:type="spellStart"/>
            <w:r>
              <w:rPr>
                <w:rFonts w:ascii="Calibri" w:hAnsi="Calibri"/>
              </w:rPr>
              <w:t>escos</w:t>
            </w:r>
            <w:proofErr w:type="spellEnd"/>
            <w:r>
              <w:rPr>
                <w:rFonts w:ascii="Calibri" w:hAnsi="Calibri"/>
              </w:rPr>
              <w:t xml:space="preserve"> to submit Look ahead plans for the coming weeks. And coordinate with the technical team and the QC team to ensure the installation is meeting the standard requirements. Coordinating with </w:t>
            </w:r>
            <w:proofErr w:type="spellStart"/>
            <w:r>
              <w:rPr>
                <w:rFonts w:ascii="Calibri" w:hAnsi="Calibri"/>
              </w:rPr>
              <w:t>escos</w:t>
            </w:r>
            <w:proofErr w:type="spellEnd"/>
            <w:r>
              <w:rPr>
                <w:rFonts w:ascii="Calibri" w:hAnsi="Calibri"/>
              </w:rPr>
              <w:t xml:space="preserve"> to rectify the installation comments given by technical/qc team.</w:t>
            </w:r>
          </w:p>
        </w:tc>
      </w:tr>
      <w:tr w:rsidR="00F25BE6" w:rsidRPr="00F02B36" w14:paraId="085D9A32" w14:textId="77777777" w:rsidTr="00114D20">
        <w:trPr>
          <w:jc w:val="center"/>
        </w:trPr>
        <w:tc>
          <w:tcPr>
            <w:tcW w:w="4743" w:type="dxa"/>
            <w:shd w:val="clear" w:color="auto" w:fill="auto"/>
          </w:tcPr>
          <w:p w14:paraId="0BC82731" w14:textId="4686D2A1" w:rsidR="00F25BE6" w:rsidRPr="00F02B36" w:rsidRDefault="00F25BE6" w:rsidP="00114D20">
            <w:pPr>
              <w:bidi w:val="0"/>
              <w:spacing w:line="480" w:lineRule="auto"/>
              <w:rPr>
                <w:rFonts w:ascii="Calibri" w:hAnsi="Calibri"/>
              </w:rPr>
            </w:pPr>
            <w:r>
              <w:rPr>
                <w:rFonts w:ascii="Calibri" w:hAnsi="Calibri"/>
              </w:rPr>
              <w:t>4</w:t>
            </w:r>
            <w:r w:rsidRPr="00F02B36">
              <w:rPr>
                <w:rFonts w:ascii="Calibri" w:hAnsi="Calibri"/>
              </w:rPr>
              <w:t>.</w:t>
            </w:r>
            <w:r>
              <w:rPr>
                <w:rFonts w:ascii="Calibri" w:hAnsi="Calibri"/>
              </w:rPr>
              <w:t xml:space="preserve"> test and commissioning</w:t>
            </w:r>
          </w:p>
        </w:tc>
        <w:tc>
          <w:tcPr>
            <w:tcW w:w="5126" w:type="dxa"/>
            <w:shd w:val="clear" w:color="auto" w:fill="auto"/>
          </w:tcPr>
          <w:p w14:paraId="18943262" w14:textId="067FE607" w:rsidR="00F25BE6" w:rsidRPr="00F02B36" w:rsidRDefault="00F25BE6" w:rsidP="00114D20">
            <w:pPr>
              <w:bidi w:val="0"/>
              <w:spacing w:line="480" w:lineRule="auto"/>
              <w:rPr>
                <w:rFonts w:ascii="Calibri" w:hAnsi="Calibri"/>
              </w:rPr>
            </w:pPr>
            <w:r>
              <w:rPr>
                <w:rFonts w:ascii="Calibri" w:hAnsi="Calibri"/>
              </w:rPr>
              <w:t xml:space="preserve">Program manager/ insure all the activities related to the </w:t>
            </w:r>
            <w:proofErr w:type="gramStart"/>
            <w:r>
              <w:rPr>
                <w:rFonts w:ascii="Calibri" w:hAnsi="Calibri"/>
              </w:rPr>
              <w:t>particular ESM</w:t>
            </w:r>
            <w:proofErr w:type="gramEnd"/>
            <w:r>
              <w:rPr>
                <w:rFonts w:ascii="Calibri" w:hAnsi="Calibri"/>
              </w:rPr>
              <w:t xml:space="preserve"> has been completed and ready for testing and commissioning. Request technical team for the verification at site. Requesting and providing all the testing and commissioning documents required by technical team. </w:t>
            </w:r>
          </w:p>
        </w:tc>
      </w:tr>
      <w:tr w:rsidR="00F25BE6" w:rsidRPr="00F02B36" w14:paraId="451208A6" w14:textId="77777777" w:rsidTr="00114D20">
        <w:trPr>
          <w:jc w:val="center"/>
        </w:trPr>
        <w:tc>
          <w:tcPr>
            <w:tcW w:w="4743" w:type="dxa"/>
            <w:shd w:val="clear" w:color="auto" w:fill="auto"/>
          </w:tcPr>
          <w:p w14:paraId="09F1134F" w14:textId="77777777" w:rsidR="00F25BE6" w:rsidRDefault="00F25BE6" w:rsidP="00114D20">
            <w:pPr>
              <w:bidi w:val="0"/>
              <w:spacing w:line="480" w:lineRule="auto"/>
              <w:rPr>
                <w:rFonts w:ascii="Calibri" w:hAnsi="Calibri"/>
              </w:rPr>
            </w:pPr>
          </w:p>
          <w:p w14:paraId="007E7872" w14:textId="77777777" w:rsidR="00F25BE6" w:rsidRPr="00F02B36" w:rsidRDefault="00F25BE6" w:rsidP="00114D20">
            <w:pPr>
              <w:bidi w:val="0"/>
              <w:spacing w:line="480" w:lineRule="auto"/>
              <w:rPr>
                <w:rFonts w:ascii="Calibri" w:hAnsi="Calibri"/>
              </w:rPr>
            </w:pPr>
            <w:r>
              <w:rPr>
                <w:rFonts w:ascii="Calibri" w:hAnsi="Calibri"/>
              </w:rPr>
              <w:t>5. Project close out</w:t>
            </w:r>
          </w:p>
        </w:tc>
        <w:tc>
          <w:tcPr>
            <w:tcW w:w="5126" w:type="dxa"/>
            <w:shd w:val="clear" w:color="auto" w:fill="auto"/>
          </w:tcPr>
          <w:p w14:paraId="0EDF707A" w14:textId="61AC2064" w:rsidR="00F25BE6" w:rsidRDefault="00F25BE6" w:rsidP="00114D20">
            <w:pPr>
              <w:bidi w:val="0"/>
              <w:spacing w:line="480" w:lineRule="auto"/>
              <w:rPr>
                <w:rFonts w:ascii="Calibri" w:hAnsi="Calibri"/>
              </w:rPr>
            </w:pPr>
          </w:p>
          <w:p w14:paraId="2CEAC19A" w14:textId="228362A7" w:rsidR="00F25BE6" w:rsidRPr="00F02B36" w:rsidRDefault="00F25BE6" w:rsidP="00114D20">
            <w:pPr>
              <w:bidi w:val="0"/>
              <w:spacing w:line="480" w:lineRule="auto"/>
              <w:rPr>
                <w:rFonts w:ascii="Calibri" w:hAnsi="Calibri"/>
              </w:rPr>
            </w:pPr>
            <w:r>
              <w:rPr>
                <w:rFonts w:ascii="Calibri" w:hAnsi="Calibri"/>
              </w:rPr>
              <w:t>Program manager/ ensure all the handover documents (COC, SOP, O&amp;M…etc.) are available as per handover document checklist. Ensure all the SNAGS cleared and verified by technical team and entity. Final walkthrough with entity to verify all the activities has completed.</w:t>
            </w:r>
          </w:p>
        </w:tc>
      </w:tr>
    </w:tbl>
    <w:p w14:paraId="5FE2A660" w14:textId="52DC844E" w:rsidR="00F25BE6" w:rsidRDefault="00F25BE6" w:rsidP="00F25BE6">
      <w:pPr>
        <w:bidi w:val="0"/>
        <w:rPr>
          <w:rFonts w:ascii="Calibri" w:hAnsi="Calibri"/>
          <w:sz w:val="28"/>
          <w:szCs w:val="28"/>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F25BE6" w:rsidRPr="009A790A" w14:paraId="799F1BCF" w14:textId="77777777" w:rsidTr="00114D20">
        <w:tc>
          <w:tcPr>
            <w:tcW w:w="6750" w:type="dxa"/>
            <w:shd w:val="clear" w:color="auto" w:fill="EEECE1"/>
          </w:tcPr>
          <w:p w14:paraId="15159FC6" w14:textId="77777777" w:rsidR="00F25BE6" w:rsidRPr="009A790A" w:rsidRDefault="00F25BE6" w:rsidP="00114D20">
            <w:pPr>
              <w:bidi w:val="0"/>
              <w:jc w:val="center"/>
              <w:rPr>
                <w:rFonts w:ascii="Calibri" w:hAnsi="Calibri"/>
                <w:b/>
                <w:bCs/>
                <w:sz w:val="28"/>
                <w:szCs w:val="28"/>
              </w:rPr>
            </w:pPr>
            <w:r w:rsidRPr="009A790A">
              <w:rPr>
                <w:rFonts w:ascii="Calibri" w:hAnsi="Calibri"/>
                <w:b/>
                <w:bCs/>
                <w:sz w:val="36"/>
                <w:szCs w:val="36"/>
              </w:rPr>
              <w:t>SECTION (</w:t>
            </w:r>
            <w:r>
              <w:rPr>
                <w:rFonts w:ascii="Calibri" w:hAnsi="Calibri"/>
                <w:b/>
                <w:bCs/>
                <w:sz w:val="36"/>
                <w:szCs w:val="36"/>
              </w:rPr>
              <w:t>E</w:t>
            </w:r>
            <w:r w:rsidRPr="009A790A">
              <w:rPr>
                <w:rFonts w:ascii="Calibri" w:hAnsi="Calibri"/>
                <w:b/>
                <w:bCs/>
                <w:sz w:val="36"/>
                <w:szCs w:val="36"/>
              </w:rPr>
              <w:t>):</w:t>
            </w:r>
            <w:r w:rsidRPr="009A790A">
              <w:rPr>
                <w:rFonts w:ascii="Calibri" w:hAnsi="Calibri"/>
                <w:b/>
                <w:bCs/>
                <w:sz w:val="28"/>
                <w:szCs w:val="28"/>
              </w:rPr>
              <w:t xml:space="preserve"> </w:t>
            </w:r>
            <w:r>
              <w:rPr>
                <w:rFonts w:ascii="Calibri" w:hAnsi="Calibri"/>
                <w:b/>
                <w:bCs/>
                <w:sz w:val="36"/>
                <w:szCs w:val="36"/>
              </w:rPr>
              <w:t>APPROVAL</w:t>
            </w:r>
          </w:p>
        </w:tc>
      </w:tr>
    </w:tbl>
    <w:p w14:paraId="67FACCD5" w14:textId="77777777" w:rsidR="00F25BE6" w:rsidRDefault="00F25BE6" w:rsidP="00F25BE6">
      <w:pPr>
        <w:bidi w:val="0"/>
        <w:rPr>
          <w:rFonts w:ascii="Calibri" w:hAnsi="Calibri"/>
        </w:rPr>
      </w:pPr>
    </w:p>
    <w:p w14:paraId="1B90F24E" w14:textId="77777777" w:rsidR="00F25BE6" w:rsidRDefault="00F25BE6" w:rsidP="00F25BE6">
      <w:pPr>
        <w:pStyle w:val="PlainText"/>
        <w:spacing w:line="480" w:lineRule="auto"/>
        <w:rPr>
          <w:rFonts w:ascii="Garamond" w:eastAsia="MS Mincho" w:hAnsi="Garamond"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093"/>
        <w:gridCol w:w="4847"/>
      </w:tblGrid>
      <w:tr w:rsidR="00F25BE6" w:rsidRPr="00CD3D8B" w14:paraId="0F052C85" w14:textId="77777777" w:rsidTr="00114D20">
        <w:trPr>
          <w:trHeight w:val="1030"/>
        </w:trPr>
        <w:tc>
          <w:tcPr>
            <w:tcW w:w="4923" w:type="dxa"/>
            <w:gridSpan w:val="2"/>
            <w:shd w:val="clear" w:color="auto" w:fill="EEECE1"/>
            <w:vAlign w:val="center"/>
          </w:tcPr>
          <w:p w14:paraId="22AC5588" w14:textId="77777777" w:rsidR="00F25BE6" w:rsidRPr="006E1DF2" w:rsidRDefault="00F25BE6" w:rsidP="00114D20">
            <w:pPr>
              <w:pStyle w:val="PlainText"/>
              <w:spacing w:line="480" w:lineRule="auto"/>
              <w:jc w:val="center"/>
              <w:rPr>
                <w:rFonts w:ascii="Calibri" w:eastAsia="MS Mincho" w:hAnsi="Calibri" w:cs="Times New Roman"/>
                <w:b/>
                <w:sz w:val="28"/>
                <w:szCs w:val="28"/>
              </w:rPr>
            </w:pPr>
            <w:r w:rsidRPr="006E1DF2">
              <w:rPr>
                <w:rFonts w:ascii="Calibri" w:eastAsia="MS Mincho" w:hAnsi="Calibri" w:cs="Times New Roman"/>
                <w:b/>
                <w:sz w:val="28"/>
                <w:szCs w:val="28"/>
              </w:rPr>
              <w:t>KFUPM APPROVAL</w:t>
            </w:r>
          </w:p>
          <w:p w14:paraId="485A08EA" w14:textId="77777777" w:rsidR="00F25BE6" w:rsidRPr="006E1DF2" w:rsidRDefault="00F25BE6" w:rsidP="00114D20">
            <w:pPr>
              <w:pStyle w:val="PlainText"/>
              <w:spacing w:line="480" w:lineRule="auto"/>
              <w:jc w:val="center"/>
              <w:rPr>
                <w:rFonts w:ascii="Calibri" w:eastAsia="MS Mincho" w:hAnsi="Calibri" w:cs="Times New Roman"/>
                <w:b/>
                <w:sz w:val="28"/>
                <w:szCs w:val="28"/>
              </w:rPr>
            </w:pPr>
            <w:r w:rsidRPr="006E1DF2">
              <w:rPr>
                <w:rFonts w:ascii="Calibri" w:eastAsia="MS Mincho" w:hAnsi="Calibri" w:cs="Times New Roman"/>
                <w:b/>
                <w:sz w:val="28"/>
                <w:szCs w:val="28"/>
              </w:rPr>
              <w:t>Coop Advisor</w:t>
            </w:r>
          </w:p>
        </w:tc>
        <w:tc>
          <w:tcPr>
            <w:tcW w:w="4887" w:type="dxa"/>
            <w:shd w:val="clear" w:color="auto" w:fill="EEECE1"/>
            <w:vAlign w:val="center"/>
          </w:tcPr>
          <w:p w14:paraId="4114CFED" w14:textId="5E9A200D" w:rsidR="00F25BE6" w:rsidRPr="006E1DF2" w:rsidRDefault="00F25BE6" w:rsidP="00114D20">
            <w:pPr>
              <w:pStyle w:val="PlainText"/>
              <w:spacing w:line="480" w:lineRule="auto"/>
              <w:jc w:val="center"/>
              <w:rPr>
                <w:rFonts w:ascii="Calibri" w:eastAsia="MS Mincho" w:hAnsi="Calibri" w:cs="Times New Roman"/>
                <w:b/>
                <w:sz w:val="28"/>
                <w:szCs w:val="28"/>
              </w:rPr>
            </w:pPr>
            <w:r w:rsidRPr="006E1DF2">
              <w:rPr>
                <w:rFonts w:ascii="Calibri" w:eastAsia="MS Mincho" w:hAnsi="Calibri" w:cs="Times New Roman"/>
                <w:b/>
                <w:sz w:val="28"/>
                <w:szCs w:val="28"/>
              </w:rPr>
              <w:t xml:space="preserve">COMPANY APPROVAL </w:t>
            </w:r>
          </w:p>
          <w:p w14:paraId="5679858C" w14:textId="77777777" w:rsidR="00F25BE6" w:rsidRPr="006E1DF2" w:rsidRDefault="00F25BE6" w:rsidP="00114D20">
            <w:pPr>
              <w:pStyle w:val="PlainText"/>
              <w:spacing w:line="480" w:lineRule="auto"/>
              <w:jc w:val="center"/>
              <w:rPr>
                <w:rFonts w:ascii="Calibri" w:eastAsia="MS Mincho" w:hAnsi="Calibri" w:cs="Times New Roman"/>
                <w:b/>
                <w:sz w:val="28"/>
                <w:szCs w:val="28"/>
              </w:rPr>
            </w:pPr>
            <w:r w:rsidRPr="006E1DF2">
              <w:rPr>
                <w:rFonts w:ascii="Calibri" w:eastAsia="MS Mincho" w:hAnsi="Calibri" w:cs="Times New Roman"/>
                <w:b/>
                <w:sz w:val="28"/>
                <w:szCs w:val="28"/>
              </w:rPr>
              <w:t>Mentor/ Supervisor</w:t>
            </w:r>
          </w:p>
        </w:tc>
      </w:tr>
      <w:tr w:rsidR="00F25BE6" w:rsidRPr="00CD3D8B" w14:paraId="1116B458" w14:textId="77777777" w:rsidTr="00114D20">
        <w:trPr>
          <w:trHeight w:val="886"/>
        </w:trPr>
        <w:tc>
          <w:tcPr>
            <w:tcW w:w="789" w:type="dxa"/>
            <w:shd w:val="clear" w:color="auto" w:fill="auto"/>
            <w:vAlign w:val="center"/>
          </w:tcPr>
          <w:p w14:paraId="5489A9EE" w14:textId="388AADE8" w:rsidR="00F25BE6" w:rsidRPr="00CD3D8B" w:rsidRDefault="00F25BE6" w:rsidP="00114D20">
            <w:pPr>
              <w:pStyle w:val="PlainText"/>
              <w:spacing w:line="480" w:lineRule="auto"/>
              <w:rPr>
                <w:rFonts w:ascii="Garamond" w:eastAsia="MS Mincho" w:hAnsi="Garamond" w:cs="Times New Roman"/>
                <w:bCs/>
              </w:rPr>
            </w:pPr>
            <w:r w:rsidRPr="00CD3D8B">
              <w:rPr>
                <w:rFonts w:ascii="Garamond" w:eastAsia="MS Mincho" w:hAnsi="Garamond" w:cs="Times New Roman"/>
                <w:bCs/>
                <w:noProof/>
              </w:rPr>
              <mc:AlternateContent>
                <mc:Choice Requires="wps">
                  <w:drawing>
                    <wp:anchor distT="0" distB="0" distL="114300" distR="114300" simplePos="0" relativeHeight="251665408" behindDoc="0" locked="0" layoutInCell="1" allowOverlap="1" wp14:anchorId="6F008B80" wp14:editId="546818C2">
                      <wp:simplePos x="0" y="0"/>
                      <wp:positionH relativeFrom="column">
                        <wp:posOffset>-3810</wp:posOffset>
                      </wp:positionH>
                      <wp:positionV relativeFrom="paragraph">
                        <wp:posOffset>109220</wp:posOffset>
                      </wp:positionV>
                      <wp:extent cx="325755" cy="318135"/>
                      <wp:effectExtent l="6350" t="13970" r="1079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6899A" id="Rectangle 10" o:spid="_x0000_s1026" style="position:absolute;margin-left:-.3pt;margin-top:8.6pt;width:25.6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"/>
                  </w:pict>
                </mc:Fallback>
              </mc:AlternateContent>
            </w:r>
          </w:p>
        </w:tc>
        <w:tc>
          <w:tcPr>
            <w:tcW w:w="4134" w:type="dxa"/>
            <w:shd w:val="clear" w:color="auto" w:fill="auto"/>
            <w:vAlign w:val="center"/>
          </w:tcPr>
          <w:p w14:paraId="4048F178" w14:textId="77777777" w:rsidR="00F25BE6" w:rsidRPr="006E1DF2" w:rsidRDefault="00F25BE6" w:rsidP="00114D20">
            <w:pPr>
              <w:pStyle w:val="PlainText"/>
              <w:tabs>
                <w:tab w:val="left" w:pos="1052"/>
              </w:tabs>
              <w:spacing w:line="480" w:lineRule="auto"/>
              <w:ind w:left="255"/>
              <w:rPr>
                <w:rFonts w:ascii="Calibri" w:eastAsia="MS Mincho" w:hAnsi="Calibri" w:cs="Times New Roman"/>
                <w:b/>
              </w:rPr>
            </w:pPr>
            <w:r w:rsidRPr="006E1DF2">
              <w:rPr>
                <w:rFonts w:ascii="Calibri" w:eastAsia="MS Mincho" w:hAnsi="Calibri" w:cs="Times New Roman"/>
                <w:b/>
                <w:sz w:val="22"/>
                <w:szCs w:val="22"/>
              </w:rPr>
              <w:t>Approved</w:t>
            </w:r>
          </w:p>
        </w:tc>
        <w:tc>
          <w:tcPr>
            <w:tcW w:w="4887" w:type="dxa"/>
            <w:vMerge w:val="restart"/>
            <w:shd w:val="clear" w:color="auto" w:fill="auto"/>
          </w:tcPr>
          <w:p w14:paraId="4964528C" w14:textId="70CC897D" w:rsidR="00F25BE6" w:rsidRPr="006E1DF2" w:rsidRDefault="002502F8" w:rsidP="00114D20">
            <w:pPr>
              <w:pStyle w:val="PlainText"/>
              <w:spacing w:line="480" w:lineRule="auto"/>
              <w:rPr>
                <w:rFonts w:ascii="Calibri" w:eastAsia="MS Mincho" w:hAnsi="Calibri" w:cs="Times New Roman"/>
                <w:b/>
                <w:sz w:val="22"/>
                <w:szCs w:val="22"/>
              </w:rPr>
            </w:pPr>
            <w:r>
              <w:rPr>
                <w:rFonts w:ascii="Calibri" w:hAnsi="Calibri"/>
                <w:noProof/>
              </w:rPr>
              <w:drawing>
                <wp:anchor distT="0" distB="0" distL="114300" distR="114300" simplePos="0" relativeHeight="251668480" behindDoc="0" locked="0" layoutInCell="1" allowOverlap="1" wp14:anchorId="3EAFE035" wp14:editId="0348505C">
                  <wp:simplePos x="0" y="0"/>
                  <wp:positionH relativeFrom="column">
                    <wp:posOffset>-10603</wp:posOffset>
                  </wp:positionH>
                  <wp:positionV relativeFrom="paragraph">
                    <wp:posOffset>27498</wp:posOffset>
                  </wp:positionV>
                  <wp:extent cx="3013545" cy="2461394"/>
                  <wp:effectExtent l="0" t="0" r="0" b="0"/>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18233" cy="2465223"/>
                          </a:xfrm>
                          <a:prstGeom prst="rect">
                            <a:avLst/>
                          </a:prstGeom>
                        </pic:spPr>
                      </pic:pic>
                    </a:graphicData>
                  </a:graphic>
                  <wp14:sizeRelH relativeFrom="margin">
                    <wp14:pctWidth>0</wp14:pctWidth>
                  </wp14:sizeRelH>
                  <wp14:sizeRelV relativeFrom="margin">
                    <wp14:pctHeight>0</wp14:pctHeight>
                  </wp14:sizeRelV>
                </wp:anchor>
              </w:drawing>
            </w:r>
          </w:p>
          <w:p w14:paraId="28BFA96A" w14:textId="77777777" w:rsidR="00F25BE6" w:rsidRPr="006E1DF2" w:rsidRDefault="00F25BE6" w:rsidP="00114D20">
            <w:pPr>
              <w:pStyle w:val="PlainText"/>
              <w:spacing w:line="480" w:lineRule="auto"/>
              <w:rPr>
                <w:rFonts w:ascii="Calibri" w:eastAsia="MS Mincho" w:hAnsi="Calibri" w:cs="Times New Roman"/>
                <w:bCs/>
              </w:rPr>
            </w:pPr>
            <w:r w:rsidRPr="006E1DF2">
              <w:rPr>
                <w:rFonts w:ascii="Calibri" w:eastAsia="MS Mincho" w:hAnsi="Calibri" w:cs="Times New Roman"/>
                <w:b/>
                <w:sz w:val="22"/>
                <w:szCs w:val="22"/>
              </w:rPr>
              <w:t>Signature</w:t>
            </w:r>
            <w:r w:rsidRPr="006E1DF2">
              <w:rPr>
                <w:rFonts w:ascii="Calibri" w:eastAsia="MS Mincho" w:hAnsi="Calibri" w:cs="Times New Roman"/>
                <w:bCs/>
              </w:rPr>
              <w:t>:</w:t>
            </w:r>
            <w:r w:rsidRPr="006E1DF2">
              <w:rPr>
                <w:rFonts w:ascii="Calibri" w:eastAsia="MS Mincho" w:hAnsi="Calibri" w:cs="Times New Roman"/>
                <w:bCs/>
              </w:rPr>
              <w:tab/>
              <w:t>________________________________</w:t>
            </w:r>
          </w:p>
          <w:p w14:paraId="5BD31834" w14:textId="77777777" w:rsidR="00F25BE6" w:rsidRPr="006E1DF2" w:rsidRDefault="00F25BE6" w:rsidP="00114D20">
            <w:pPr>
              <w:pStyle w:val="PlainText"/>
              <w:spacing w:line="480" w:lineRule="auto"/>
              <w:rPr>
                <w:rFonts w:ascii="Calibri" w:eastAsia="MS Mincho" w:hAnsi="Calibri" w:cs="Times New Roman"/>
                <w:bCs/>
              </w:rPr>
            </w:pPr>
            <w:r w:rsidRPr="006E1DF2">
              <w:rPr>
                <w:rFonts w:ascii="Calibri" w:eastAsia="MS Mincho" w:hAnsi="Calibri" w:cs="Times New Roman"/>
                <w:b/>
                <w:sz w:val="24"/>
                <w:szCs w:val="24"/>
              </w:rPr>
              <w:t>Name</w:t>
            </w:r>
            <w:r w:rsidRPr="006E1DF2">
              <w:rPr>
                <w:rFonts w:ascii="Calibri" w:eastAsia="MS Mincho" w:hAnsi="Calibri" w:cs="Times New Roman"/>
                <w:bCs/>
              </w:rPr>
              <w:t>:</w:t>
            </w:r>
            <w:r w:rsidRPr="006E1DF2">
              <w:rPr>
                <w:rFonts w:ascii="Calibri" w:eastAsia="MS Mincho" w:hAnsi="Calibri" w:cs="Times New Roman"/>
                <w:bCs/>
              </w:rPr>
              <w:tab/>
            </w:r>
            <w:r w:rsidRPr="006E1DF2">
              <w:rPr>
                <w:rFonts w:ascii="Calibri" w:eastAsia="MS Mincho" w:hAnsi="Calibri" w:cs="Times New Roman"/>
                <w:bCs/>
              </w:rPr>
              <w:tab/>
              <w:t>________________________________</w:t>
            </w:r>
          </w:p>
          <w:p w14:paraId="4C5474C8" w14:textId="5103F301" w:rsidR="00F25BE6" w:rsidRPr="006E1DF2" w:rsidRDefault="00F25BE6" w:rsidP="00114D20">
            <w:pPr>
              <w:pStyle w:val="PlainText"/>
              <w:spacing w:line="480" w:lineRule="auto"/>
              <w:rPr>
                <w:rFonts w:ascii="Calibri" w:eastAsia="MS Mincho" w:hAnsi="Calibri" w:cs="Times New Roman"/>
                <w:bCs/>
              </w:rPr>
            </w:pPr>
            <w:r w:rsidRPr="000F03E4">
              <w:rPr>
                <w:rFonts w:ascii="Calibri" w:eastAsia="MS Mincho" w:hAnsi="Calibri" w:cs="Times New Roman"/>
                <w:b/>
                <w:noProof/>
                <w:sz w:val="22"/>
                <w:szCs w:val="22"/>
              </w:rPr>
              <mc:AlternateContent>
                <mc:Choice Requires="wps">
                  <w:drawing>
                    <wp:anchor distT="0" distB="0" distL="114300" distR="114300" simplePos="0" relativeHeight="251667456" behindDoc="0" locked="0" layoutInCell="1" allowOverlap="1" wp14:anchorId="02F49A3A" wp14:editId="334AA0B4">
                      <wp:simplePos x="0" y="0"/>
                      <wp:positionH relativeFrom="column">
                        <wp:posOffset>1139825</wp:posOffset>
                      </wp:positionH>
                      <wp:positionV relativeFrom="paragraph">
                        <wp:posOffset>277495</wp:posOffset>
                      </wp:positionV>
                      <wp:extent cx="1812925" cy="1049655"/>
                      <wp:effectExtent l="8890" t="7620" r="698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049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C5C0" id="Rectangle 9" o:spid="_x0000_s1026" style="position:absolute;margin-left:89.75pt;margin-top:21.85pt;width:142.75pt;height:8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"/>
                  </w:pict>
                </mc:Fallback>
              </mc:AlternateContent>
            </w:r>
            <w:r w:rsidRPr="006E1DF2">
              <w:rPr>
                <w:rFonts w:ascii="Calibri" w:eastAsia="MS Mincho" w:hAnsi="Calibri" w:cs="Times New Roman"/>
                <w:b/>
                <w:sz w:val="22"/>
                <w:szCs w:val="22"/>
              </w:rPr>
              <w:t>Date</w:t>
            </w:r>
            <w:r w:rsidRPr="006E1DF2">
              <w:rPr>
                <w:rFonts w:ascii="Calibri" w:eastAsia="MS Mincho" w:hAnsi="Calibri" w:cs="Times New Roman"/>
                <w:bCs/>
              </w:rPr>
              <w:t>:</w:t>
            </w:r>
            <w:r w:rsidRPr="006E1DF2">
              <w:rPr>
                <w:rFonts w:ascii="Calibri" w:eastAsia="MS Mincho" w:hAnsi="Calibri" w:cs="Times New Roman"/>
                <w:bCs/>
              </w:rPr>
              <w:tab/>
            </w:r>
            <w:r w:rsidRPr="006E1DF2">
              <w:rPr>
                <w:rFonts w:ascii="Calibri" w:eastAsia="MS Mincho" w:hAnsi="Calibri" w:cs="Times New Roman"/>
                <w:bCs/>
              </w:rPr>
              <w:tab/>
              <w:t>________________________________</w:t>
            </w:r>
          </w:p>
          <w:p w14:paraId="5F10FA17" w14:textId="77777777" w:rsidR="00F25BE6" w:rsidRPr="006E1DF2" w:rsidRDefault="00F25BE6" w:rsidP="00114D20">
            <w:pPr>
              <w:pStyle w:val="PlainText"/>
              <w:spacing w:line="480" w:lineRule="auto"/>
              <w:rPr>
                <w:rFonts w:ascii="Calibri" w:eastAsia="MS Mincho" w:hAnsi="Calibri" w:cs="Times New Roman"/>
                <w:bCs/>
              </w:rPr>
            </w:pPr>
            <w:r w:rsidRPr="006E1DF2">
              <w:rPr>
                <w:rFonts w:ascii="Calibri" w:eastAsia="MS Mincho" w:hAnsi="Calibri" w:cs="Times New Roman"/>
                <w:b/>
                <w:sz w:val="22"/>
                <w:szCs w:val="22"/>
              </w:rPr>
              <w:t>Company Stamp</w:t>
            </w:r>
            <w:r w:rsidRPr="006E1DF2">
              <w:rPr>
                <w:rFonts w:ascii="Calibri" w:eastAsia="MS Mincho" w:hAnsi="Calibri" w:cs="Times New Roman"/>
                <w:bCs/>
              </w:rPr>
              <w:t>:</w:t>
            </w:r>
          </w:p>
          <w:p w14:paraId="2957319A" w14:textId="77777777" w:rsidR="00F25BE6" w:rsidRPr="006E1DF2" w:rsidRDefault="00F25BE6" w:rsidP="00114D20">
            <w:pPr>
              <w:pStyle w:val="PlainText"/>
              <w:spacing w:line="480" w:lineRule="auto"/>
              <w:rPr>
                <w:rFonts w:ascii="Calibri" w:eastAsia="MS Mincho" w:hAnsi="Calibri" w:cs="Times New Roman"/>
                <w:bCs/>
              </w:rPr>
            </w:pPr>
          </w:p>
        </w:tc>
      </w:tr>
      <w:tr w:rsidR="00F25BE6" w:rsidRPr="00CD3D8B" w14:paraId="14A15211" w14:textId="77777777" w:rsidTr="00114D20">
        <w:trPr>
          <w:trHeight w:val="778"/>
        </w:trPr>
        <w:tc>
          <w:tcPr>
            <w:tcW w:w="789" w:type="dxa"/>
            <w:shd w:val="clear" w:color="auto" w:fill="auto"/>
            <w:vAlign w:val="center"/>
          </w:tcPr>
          <w:p w14:paraId="2F114DD1" w14:textId="2B77310E" w:rsidR="00F25BE6" w:rsidRPr="003D4369" w:rsidRDefault="00F25BE6" w:rsidP="00114D20">
            <w:pPr>
              <w:pStyle w:val="PlainText"/>
              <w:tabs>
                <w:tab w:val="left" w:pos="1052"/>
              </w:tabs>
              <w:spacing w:line="480" w:lineRule="auto"/>
              <w:jc w:val="center"/>
              <w:rPr>
                <w:rFonts w:ascii="Garamond" w:eastAsia="MS Mincho" w:hAnsi="Garamond" w:cs="Times New Roman"/>
                <w:b/>
              </w:rPr>
            </w:pPr>
            <w:r w:rsidRPr="00CD3D8B">
              <w:rPr>
                <w:rFonts w:ascii="Garamond" w:eastAsia="MS Mincho" w:hAnsi="Garamond" w:cs="Times New Roman"/>
                <w:bCs/>
                <w:noProof/>
              </w:rPr>
              <mc:AlternateContent>
                <mc:Choice Requires="wps">
                  <w:drawing>
                    <wp:anchor distT="0" distB="0" distL="114300" distR="114300" simplePos="0" relativeHeight="251666432" behindDoc="0" locked="0" layoutInCell="1" allowOverlap="1" wp14:anchorId="7CCD45C2" wp14:editId="10947C74">
                      <wp:simplePos x="0" y="0"/>
                      <wp:positionH relativeFrom="column">
                        <wp:posOffset>-8890</wp:posOffset>
                      </wp:positionH>
                      <wp:positionV relativeFrom="paragraph">
                        <wp:posOffset>54610</wp:posOffset>
                      </wp:positionV>
                      <wp:extent cx="334010" cy="278130"/>
                      <wp:effectExtent l="10795" t="13970" r="762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5E60" id="Rectangle 8" o:spid="_x0000_s1026" style="position:absolute;margin-left:-.7pt;margin-top:4.3pt;width:26.3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N3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"/>
                  </w:pict>
                </mc:Fallback>
              </mc:AlternateContent>
            </w:r>
          </w:p>
        </w:tc>
        <w:tc>
          <w:tcPr>
            <w:tcW w:w="4134" w:type="dxa"/>
            <w:shd w:val="clear" w:color="auto" w:fill="auto"/>
            <w:vAlign w:val="center"/>
          </w:tcPr>
          <w:p w14:paraId="45E30718" w14:textId="77777777" w:rsidR="00F25BE6" w:rsidRPr="006E1DF2" w:rsidRDefault="00F25BE6" w:rsidP="00114D20">
            <w:pPr>
              <w:pStyle w:val="PlainText"/>
              <w:tabs>
                <w:tab w:val="left" w:pos="1052"/>
              </w:tabs>
              <w:spacing w:line="480" w:lineRule="auto"/>
              <w:ind w:left="255"/>
              <w:rPr>
                <w:rFonts w:ascii="Calibri" w:eastAsia="MS Mincho" w:hAnsi="Calibri"/>
                <w:bCs/>
              </w:rPr>
            </w:pPr>
            <w:r w:rsidRPr="006E1DF2">
              <w:rPr>
                <w:rFonts w:ascii="Calibri" w:eastAsia="MS Mincho" w:hAnsi="Calibri" w:cs="Times New Roman"/>
                <w:b/>
                <w:sz w:val="22"/>
                <w:szCs w:val="22"/>
              </w:rPr>
              <w:t>Not Approved</w:t>
            </w:r>
          </w:p>
        </w:tc>
        <w:tc>
          <w:tcPr>
            <w:tcW w:w="4887" w:type="dxa"/>
            <w:vMerge/>
            <w:shd w:val="clear" w:color="auto" w:fill="auto"/>
          </w:tcPr>
          <w:p w14:paraId="3193F817" w14:textId="77777777" w:rsidR="00F25BE6" w:rsidRPr="006E1DF2" w:rsidRDefault="00F25BE6" w:rsidP="00114D20">
            <w:pPr>
              <w:pStyle w:val="PlainText"/>
              <w:spacing w:line="480" w:lineRule="auto"/>
              <w:rPr>
                <w:rFonts w:ascii="Calibri" w:eastAsia="MS Mincho" w:hAnsi="Calibri" w:cs="Times New Roman"/>
                <w:b/>
                <w:sz w:val="22"/>
                <w:szCs w:val="22"/>
              </w:rPr>
            </w:pPr>
          </w:p>
        </w:tc>
      </w:tr>
      <w:tr w:rsidR="00F25BE6" w:rsidRPr="00CD3D8B" w14:paraId="5D5ACBC0" w14:textId="77777777" w:rsidTr="00114D20">
        <w:trPr>
          <w:trHeight w:val="977"/>
        </w:trPr>
        <w:tc>
          <w:tcPr>
            <w:tcW w:w="4923" w:type="dxa"/>
            <w:gridSpan w:val="2"/>
            <w:shd w:val="clear" w:color="auto" w:fill="auto"/>
          </w:tcPr>
          <w:p w14:paraId="0BD60323" w14:textId="77777777" w:rsidR="00F25BE6" w:rsidRPr="006E1DF2" w:rsidRDefault="00F25BE6" w:rsidP="00114D20">
            <w:pPr>
              <w:pStyle w:val="PlainText"/>
              <w:spacing w:line="360" w:lineRule="auto"/>
              <w:rPr>
                <w:rFonts w:ascii="Calibri" w:eastAsia="MS Mincho" w:hAnsi="Calibri" w:cs="Times New Roman"/>
                <w:b/>
                <w:sz w:val="22"/>
                <w:szCs w:val="22"/>
              </w:rPr>
            </w:pPr>
          </w:p>
          <w:p w14:paraId="2C430898" w14:textId="77777777" w:rsidR="00F25BE6" w:rsidRPr="006E1DF2" w:rsidRDefault="00F25BE6" w:rsidP="00114D20">
            <w:pPr>
              <w:pStyle w:val="PlainText"/>
              <w:spacing w:line="480" w:lineRule="auto"/>
              <w:rPr>
                <w:rFonts w:ascii="Calibri" w:eastAsia="MS Mincho" w:hAnsi="Calibri" w:cs="Times New Roman"/>
                <w:bCs/>
              </w:rPr>
            </w:pPr>
            <w:r w:rsidRPr="006E1DF2">
              <w:rPr>
                <w:rFonts w:ascii="Calibri" w:eastAsia="MS Mincho" w:hAnsi="Calibri" w:cs="Times New Roman"/>
                <w:b/>
                <w:sz w:val="24"/>
                <w:szCs w:val="24"/>
              </w:rPr>
              <w:t>Coop Advisor</w:t>
            </w:r>
            <w:r w:rsidRPr="006E1DF2">
              <w:rPr>
                <w:rFonts w:ascii="Calibri" w:eastAsia="MS Mincho" w:hAnsi="Calibri" w:cs="Times New Roman"/>
                <w:bCs/>
              </w:rPr>
              <w:tab/>
              <w:t>________________________________</w:t>
            </w:r>
          </w:p>
          <w:p w14:paraId="22AD6F82" w14:textId="77777777" w:rsidR="00F25BE6" w:rsidRPr="006E1DF2" w:rsidRDefault="00F25BE6" w:rsidP="00114D20">
            <w:pPr>
              <w:pStyle w:val="PlainText"/>
              <w:spacing w:line="480" w:lineRule="auto"/>
              <w:rPr>
                <w:rFonts w:ascii="Calibri" w:eastAsia="MS Mincho" w:hAnsi="Calibri" w:cs="Times New Roman"/>
                <w:bCs/>
              </w:rPr>
            </w:pPr>
            <w:r w:rsidRPr="006E1DF2">
              <w:rPr>
                <w:rFonts w:ascii="Calibri" w:eastAsia="MS Mincho" w:hAnsi="Calibri" w:cs="Times New Roman"/>
                <w:b/>
                <w:sz w:val="24"/>
                <w:szCs w:val="24"/>
              </w:rPr>
              <w:t>Signature</w:t>
            </w:r>
            <w:r w:rsidRPr="006E1DF2">
              <w:rPr>
                <w:rFonts w:ascii="Calibri" w:eastAsia="MS Mincho" w:hAnsi="Calibri" w:cs="Times New Roman"/>
                <w:bCs/>
                <w:sz w:val="22"/>
                <w:szCs w:val="22"/>
              </w:rPr>
              <w:t>:</w:t>
            </w:r>
            <w:r w:rsidRPr="006E1DF2">
              <w:rPr>
                <w:rFonts w:ascii="Calibri" w:eastAsia="MS Mincho" w:hAnsi="Calibri" w:cs="Times New Roman"/>
                <w:bCs/>
              </w:rPr>
              <w:tab/>
              <w:t>________________________________</w:t>
            </w:r>
          </w:p>
          <w:p w14:paraId="729BA238" w14:textId="77777777" w:rsidR="00F25BE6" w:rsidRPr="006E1DF2" w:rsidRDefault="00F25BE6" w:rsidP="00114D20">
            <w:pPr>
              <w:pStyle w:val="PlainText"/>
              <w:spacing w:line="480" w:lineRule="auto"/>
              <w:rPr>
                <w:rFonts w:ascii="Calibri" w:eastAsia="MS Mincho" w:hAnsi="Calibri" w:cs="Times New Roman"/>
                <w:b/>
                <w:noProof/>
              </w:rPr>
            </w:pPr>
            <w:r w:rsidRPr="006E1DF2">
              <w:rPr>
                <w:rFonts w:ascii="Calibri" w:eastAsia="MS Mincho" w:hAnsi="Calibri" w:cs="Times New Roman"/>
                <w:b/>
                <w:sz w:val="24"/>
                <w:szCs w:val="24"/>
              </w:rPr>
              <w:t>Date:</w:t>
            </w:r>
            <w:r w:rsidRPr="006E1DF2">
              <w:rPr>
                <w:rFonts w:ascii="Calibri" w:eastAsia="MS Mincho" w:hAnsi="Calibri" w:cs="Times New Roman"/>
                <w:bCs/>
              </w:rPr>
              <w:t xml:space="preserve"> </w:t>
            </w:r>
            <w:r w:rsidRPr="006E1DF2">
              <w:rPr>
                <w:rFonts w:ascii="Calibri" w:eastAsia="MS Mincho" w:hAnsi="Calibri" w:cs="Times New Roman"/>
                <w:bCs/>
              </w:rPr>
              <w:tab/>
            </w:r>
            <w:r w:rsidRPr="006E1DF2">
              <w:rPr>
                <w:rFonts w:ascii="Calibri" w:eastAsia="MS Mincho" w:hAnsi="Calibri" w:cs="Times New Roman"/>
                <w:bCs/>
              </w:rPr>
              <w:tab/>
              <w:t>________________________________</w:t>
            </w:r>
          </w:p>
        </w:tc>
        <w:tc>
          <w:tcPr>
            <w:tcW w:w="4887" w:type="dxa"/>
            <w:vMerge/>
            <w:shd w:val="clear" w:color="auto" w:fill="auto"/>
          </w:tcPr>
          <w:p w14:paraId="57AB2FEF" w14:textId="77777777" w:rsidR="00F25BE6" w:rsidRPr="006E1DF2" w:rsidRDefault="00F25BE6" w:rsidP="00114D20">
            <w:pPr>
              <w:pStyle w:val="PlainText"/>
              <w:spacing w:line="480" w:lineRule="auto"/>
              <w:rPr>
                <w:rFonts w:ascii="Calibri" w:eastAsia="MS Mincho" w:hAnsi="Calibri" w:cs="Times New Roman"/>
                <w:b/>
                <w:sz w:val="22"/>
                <w:szCs w:val="22"/>
              </w:rPr>
            </w:pPr>
          </w:p>
        </w:tc>
      </w:tr>
    </w:tbl>
    <w:p w14:paraId="7F475C1D" w14:textId="77777777" w:rsidR="00F25BE6" w:rsidRDefault="00F25BE6" w:rsidP="00F25BE6">
      <w:pPr>
        <w:pStyle w:val="PlainText"/>
        <w:spacing w:line="480" w:lineRule="auto"/>
        <w:rPr>
          <w:rFonts w:ascii="Garamond" w:eastAsia="MS Mincho" w:hAnsi="Garamond" w:cs="Times New Roman"/>
          <w:bCs/>
        </w:rPr>
      </w:pPr>
    </w:p>
    <w:p w14:paraId="6FA5BCCB" w14:textId="77777777" w:rsidR="00F25BE6" w:rsidRDefault="00F25BE6" w:rsidP="00F25BE6">
      <w:pPr>
        <w:pStyle w:val="PlainText"/>
        <w:spacing w:line="480" w:lineRule="auto"/>
        <w:rPr>
          <w:rFonts w:ascii="Garamond" w:eastAsia="MS Mincho" w:hAnsi="Garamond" w:cs="Times New Roman"/>
          <w:bCs/>
        </w:rPr>
      </w:pPr>
    </w:p>
    <w:p w14:paraId="4E51C9DB" w14:textId="78F1CADD" w:rsidR="0064527D" w:rsidRPr="00D2489F" w:rsidRDefault="0064527D">
      <w:pPr>
        <w:bidi w:val="0"/>
        <w:spacing w:after="200" w:line="276" w:lineRule="auto"/>
        <w:rPr>
          <w:rFonts w:asciiTheme="majorBidi" w:hAnsiTheme="majorBidi" w:cstheme="majorBidi"/>
          <w:b/>
          <w:bCs/>
          <w:sz w:val="32"/>
          <w:szCs w:val="32"/>
        </w:rPr>
      </w:pPr>
    </w:p>
    <w:p w14:paraId="334AB787" w14:textId="0E616560" w:rsidR="00353D0B" w:rsidRPr="00D2489F" w:rsidRDefault="00353D0B" w:rsidP="006F2974">
      <w:pPr>
        <w:pStyle w:val="Heading1"/>
        <w:numPr>
          <w:ilvl w:val="0"/>
          <w:numId w:val="0"/>
        </w:numPr>
        <w:rPr>
          <w:rFonts w:asciiTheme="majorBidi" w:hAnsiTheme="majorBidi" w:cstheme="majorBidi"/>
          <w:bCs w:val="0"/>
        </w:rPr>
      </w:pPr>
    </w:p>
    <w:p w14:paraId="546F9520" w14:textId="77777777" w:rsidR="003B5A5F" w:rsidRPr="00D2489F" w:rsidRDefault="003B5A5F" w:rsidP="00137B27">
      <w:pPr>
        <w:jc w:val="both"/>
        <w:rPr>
          <w:rFonts w:asciiTheme="majorBidi" w:hAnsiTheme="majorBidi" w:cstheme="majorBidi"/>
        </w:rPr>
      </w:pPr>
    </w:p>
    <w:sectPr w:rsidR="003B5A5F" w:rsidRPr="00D2489F" w:rsidSect="00137B27">
      <w:headerReference w:type="default" r:id="rId18"/>
      <w:footerReference w:type="default" r:id="rId19"/>
      <w:pgSz w:w="11906" w:h="16838" w:code="9"/>
      <w:pgMar w:top="-1719" w:right="922" w:bottom="1138" w:left="1138" w:header="432"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12BE" w14:textId="77777777" w:rsidR="002638A6" w:rsidRDefault="002638A6" w:rsidP="00353D0B">
      <w:r>
        <w:separator/>
      </w:r>
    </w:p>
  </w:endnote>
  <w:endnote w:type="continuationSeparator" w:id="0">
    <w:p w14:paraId="32CB3DA5" w14:textId="77777777" w:rsidR="002638A6" w:rsidRDefault="002638A6" w:rsidP="0035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dy)">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C46" w14:textId="77777777" w:rsidR="00193C83" w:rsidRDefault="00193C83">
    <w:pPr>
      <w:pStyle w:val="Footer"/>
      <w:bidi w:val="0"/>
      <w:jc w:val="center"/>
      <w:rPr>
        <w:rStyle w:val="PageNumbe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0288" behindDoc="0" locked="0" layoutInCell="1" allowOverlap="1" wp14:anchorId="785E3BBD" wp14:editId="5226A8B0">
              <wp:simplePos x="0" y="0"/>
              <wp:positionH relativeFrom="column">
                <wp:posOffset>0</wp:posOffset>
              </wp:positionH>
              <wp:positionV relativeFrom="paragraph">
                <wp:posOffset>116205</wp:posOffset>
              </wp:positionV>
              <wp:extent cx="6263640" cy="0"/>
              <wp:effectExtent l="19050" t="20955" r="22860" b="266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6ECF"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9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" strokeweight="3pt">
              <v:stroke linestyle="thinThick"/>
            </v:line>
          </w:pict>
        </mc:Fallback>
      </mc:AlternateContent>
    </w:r>
  </w:p>
  <w:tbl>
    <w:tblPr>
      <w:bidiVisual/>
      <w:tblW w:w="0" w:type="auto"/>
      <w:tblInd w:w="108" w:type="dxa"/>
      <w:tblLayout w:type="fixed"/>
      <w:tblLook w:val="0000" w:firstRow="0" w:lastRow="0" w:firstColumn="0" w:lastColumn="0" w:noHBand="0" w:noVBand="0"/>
    </w:tblPr>
    <w:tblGrid>
      <w:gridCol w:w="4266"/>
      <w:gridCol w:w="1080"/>
      <w:gridCol w:w="4500"/>
    </w:tblGrid>
    <w:tr w:rsidR="00193C83" w14:paraId="457AB7FC" w14:textId="77777777">
      <w:trPr>
        <w:trHeight w:val="257"/>
      </w:trPr>
      <w:tc>
        <w:tcPr>
          <w:tcW w:w="4266" w:type="dxa"/>
          <w:shd w:val="pct5" w:color="000000" w:fill="FFFFFF"/>
          <w:vAlign w:val="center"/>
        </w:tcPr>
        <w:p w14:paraId="45F8CF7E" w14:textId="77777777" w:rsidR="00193C83" w:rsidRPr="00353D0B" w:rsidRDefault="00193C83" w:rsidP="00353D0B">
          <w:pPr>
            <w:pStyle w:val="Footer"/>
            <w:shd w:val="pct5" w:color="000000" w:fill="FFFFFF"/>
            <w:bidi w:val="0"/>
            <w:jc w:val="right"/>
            <w:rPr>
              <w:rFonts w:asciiTheme="minorHAnsi" w:hAnsiTheme="minorHAnsi"/>
              <w:sz w:val="20"/>
              <w:szCs w:val="20"/>
              <w:rtl/>
            </w:rPr>
          </w:pPr>
          <w:r>
            <w:rPr>
              <w:rFonts w:asciiTheme="minorHAnsi" w:hAnsiTheme="minorHAnsi"/>
              <w:sz w:val="20"/>
              <w:szCs w:val="20"/>
            </w:rPr>
            <w:t>SEMESTERS (162</w:t>
          </w:r>
          <w:r w:rsidRPr="00554320">
            <w:rPr>
              <w:rFonts w:asciiTheme="minorHAnsi" w:hAnsiTheme="minorHAnsi"/>
              <w:sz w:val="20"/>
              <w:szCs w:val="20"/>
            </w:rPr>
            <w:t xml:space="preserve">) </w:t>
          </w:r>
          <w:r>
            <w:rPr>
              <w:rFonts w:asciiTheme="minorHAnsi" w:hAnsiTheme="minorHAnsi"/>
              <w:sz w:val="20"/>
              <w:szCs w:val="20"/>
            </w:rPr>
            <w:t>- (163</w:t>
          </w:r>
          <w:r w:rsidRPr="00554320">
            <w:rPr>
              <w:rFonts w:asciiTheme="minorHAnsi" w:hAnsiTheme="minorHAnsi"/>
              <w:sz w:val="20"/>
              <w:szCs w:val="20"/>
            </w:rPr>
            <w:t>)</w:t>
          </w:r>
        </w:p>
      </w:tc>
      <w:tc>
        <w:tcPr>
          <w:tcW w:w="1080" w:type="dxa"/>
          <w:shd w:val="pct5" w:color="000000" w:fill="FFFFFF"/>
          <w:vAlign w:val="center"/>
        </w:tcPr>
        <w:p w14:paraId="753CF919" w14:textId="77777777" w:rsidR="00193C83" w:rsidRPr="00554320" w:rsidRDefault="00193C83">
          <w:pPr>
            <w:pStyle w:val="Footer"/>
            <w:shd w:val="pct5" w:color="000000" w:fill="FFFFFF"/>
            <w:bidi w:val="0"/>
            <w:jc w:val="center"/>
            <w:rPr>
              <w:rFonts w:asciiTheme="minorHAnsi" w:hAnsiTheme="minorHAnsi"/>
              <w:sz w:val="20"/>
              <w:szCs w:val="20"/>
              <w:rtl/>
            </w:rPr>
          </w:pPr>
          <w:r w:rsidRPr="00554320">
            <w:rPr>
              <w:rStyle w:val="PageNumber"/>
              <w:rFonts w:asciiTheme="minorHAnsi" w:hAnsiTheme="minorHAnsi"/>
              <w:sz w:val="20"/>
              <w:szCs w:val="20"/>
            </w:rPr>
            <w:fldChar w:fldCharType="begin"/>
          </w:r>
          <w:r w:rsidRPr="00554320">
            <w:rPr>
              <w:rStyle w:val="PageNumber"/>
              <w:rFonts w:asciiTheme="minorHAnsi" w:hAnsiTheme="minorHAnsi"/>
              <w:sz w:val="20"/>
              <w:szCs w:val="20"/>
            </w:rPr>
            <w:instrText xml:space="preserve"> PAGE </w:instrText>
          </w:r>
          <w:r w:rsidRPr="00554320">
            <w:rPr>
              <w:rStyle w:val="PageNumber"/>
              <w:rFonts w:asciiTheme="minorHAnsi" w:hAnsiTheme="minorHAnsi"/>
              <w:sz w:val="20"/>
              <w:szCs w:val="20"/>
            </w:rPr>
            <w:fldChar w:fldCharType="separate"/>
          </w:r>
          <w:r w:rsidR="00761F7A">
            <w:rPr>
              <w:rStyle w:val="PageNumber"/>
              <w:rFonts w:asciiTheme="minorHAnsi" w:hAnsiTheme="minorHAnsi"/>
              <w:noProof/>
              <w:sz w:val="20"/>
              <w:szCs w:val="20"/>
            </w:rPr>
            <w:t>17</w:t>
          </w:r>
          <w:r w:rsidRPr="00554320">
            <w:rPr>
              <w:rStyle w:val="PageNumber"/>
              <w:rFonts w:asciiTheme="minorHAnsi" w:hAnsiTheme="minorHAnsi"/>
              <w:sz w:val="20"/>
              <w:szCs w:val="20"/>
            </w:rPr>
            <w:fldChar w:fldCharType="end"/>
          </w:r>
          <w:r w:rsidRPr="00554320">
            <w:rPr>
              <w:rStyle w:val="PageNumber"/>
              <w:rFonts w:asciiTheme="minorHAnsi" w:hAnsiTheme="minorHAnsi"/>
              <w:sz w:val="20"/>
              <w:szCs w:val="20"/>
            </w:rPr>
            <w:t>/</w:t>
          </w:r>
          <w:r w:rsidRPr="00554320">
            <w:rPr>
              <w:rStyle w:val="PageNumber"/>
              <w:rFonts w:asciiTheme="minorHAnsi" w:hAnsiTheme="minorHAnsi"/>
              <w:sz w:val="20"/>
              <w:szCs w:val="20"/>
            </w:rPr>
            <w:fldChar w:fldCharType="begin"/>
          </w:r>
          <w:r w:rsidRPr="00554320">
            <w:rPr>
              <w:rStyle w:val="PageNumber"/>
              <w:rFonts w:asciiTheme="minorHAnsi" w:hAnsiTheme="minorHAnsi"/>
              <w:sz w:val="20"/>
              <w:szCs w:val="20"/>
            </w:rPr>
            <w:instrText xml:space="preserve"> NUMPAGES </w:instrText>
          </w:r>
          <w:r w:rsidRPr="00554320">
            <w:rPr>
              <w:rStyle w:val="PageNumber"/>
              <w:rFonts w:asciiTheme="minorHAnsi" w:hAnsiTheme="minorHAnsi"/>
              <w:sz w:val="20"/>
              <w:szCs w:val="20"/>
            </w:rPr>
            <w:fldChar w:fldCharType="separate"/>
          </w:r>
          <w:r w:rsidR="00761F7A">
            <w:rPr>
              <w:rStyle w:val="PageNumber"/>
              <w:rFonts w:asciiTheme="minorHAnsi" w:hAnsiTheme="minorHAnsi"/>
              <w:noProof/>
              <w:sz w:val="20"/>
              <w:szCs w:val="20"/>
            </w:rPr>
            <w:t>17</w:t>
          </w:r>
          <w:r w:rsidRPr="00554320">
            <w:rPr>
              <w:rStyle w:val="PageNumber"/>
              <w:rFonts w:asciiTheme="minorHAnsi" w:hAnsiTheme="minorHAnsi"/>
              <w:sz w:val="20"/>
              <w:szCs w:val="20"/>
            </w:rPr>
            <w:fldChar w:fldCharType="end"/>
          </w:r>
          <w:r w:rsidRPr="00554320">
            <w:rPr>
              <w:rStyle w:val="PageNumber"/>
              <w:rFonts w:asciiTheme="minorHAnsi" w:hAnsiTheme="minorHAnsi"/>
              <w:sz w:val="20"/>
              <w:szCs w:val="20"/>
            </w:rPr>
            <w:t xml:space="preserve"> </w:t>
          </w:r>
        </w:p>
      </w:tc>
      <w:tc>
        <w:tcPr>
          <w:tcW w:w="4500" w:type="dxa"/>
          <w:shd w:val="pct5" w:color="000000" w:fill="FFFFFF"/>
          <w:vAlign w:val="center"/>
        </w:tcPr>
        <w:p w14:paraId="3F2D3C9A" w14:textId="77777777" w:rsidR="00193C83" w:rsidRPr="00554320" w:rsidRDefault="00193C83" w:rsidP="006672BB">
          <w:pPr>
            <w:pStyle w:val="Footer"/>
            <w:shd w:val="pct5" w:color="000000" w:fill="FFFFFF"/>
            <w:bidi w:val="0"/>
            <w:rPr>
              <w:rFonts w:asciiTheme="minorHAnsi" w:hAnsiTheme="minorHAnsi" w:cs="Tahoma"/>
              <w:sz w:val="20"/>
              <w:szCs w:val="20"/>
              <w:rtl/>
            </w:rPr>
          </w:pPr>
          <w:r w:rsidRPr="00554320">
            <w:rPr>
              <w:rFonts w:asciiTheme="minorHAnsi" w:hAnsiTheme="minorHAnsi" w:cs="Tahoma"/>
              <w:sz w:val="20"/>
              <w:szCs w:val="20"/>
            </w:rPr>
            <w:t>ME 350-351 COOP TRAINING REPORT</w:t>
          </w:r>
        </w:p>
      </w:tc>
    </w:tr>
  </w:tbl>
  <w:p w14:paraId="0FF128CC" w14:textId="77777777" w:rsidR="00193C83" w:rsidRDefault="00193C83" w:rsidP="00137B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193B" w14:textId="77777777" w:rsidR="002638A6" w:rsidRDefault="002638A6" w:rsidP="00353D0B">
      <w:r>
        <w:separator/>
      </w:r>
    </w:p>
  </w:footnote>
  <w:footnote w:type="continuationSeparator" w:id="0">
    <w:p w14:paraId="7E0189A9" w14:textId="77777777" w:rsidR="002638A6" w:rsidRDefault="002638A6" w:rsidP="0035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065D" w14:textId="77777777" w:rsidR="00193C83" w:rsidRDefault="00193C83">
    <w:pPr>
      <w:pStyle w:val="Header"/>
      <w:tabs>
        <w:tab w:val="clear" w:pos="8640"/>
        <w:tab w:val="right" w:pos="10566"/>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20" w:type="dxa"/>
      <w:tblLayout w:type="fixed"/>
      <w:tblLook w:val="0000" w:firstRow="0" w:lastRow="0" w:firstColumn="0" w:lastColumn="0" w:noHBand="0" w:noVBand="0"/>
    </w:tblPr>
    <w:tblGrid>
      <w:gridCol w:w="4266"/>
      <w:gridCol w:w="1080"/>
      <w:gridCol w:w="4500"/>
    </w:tblGrid>
    <w:tr w:rsidR="00193C83" w14:paraId="4DC27CE4" w14:textId="77777777" w:rsidTr="00BE7555">
      <w:trPr>
        <w:trHeight w:val="177"/>
      </w:trPr>
      <w:tc>
        <w:tcPr>
          <w:tcW w:w="4266" w:type="dxa"/>
          <w:shd w:val="pct5" w:color="000000" w:fill="FFFFFF"/>
          <w:vAlign w:val="center"/>
        </w:tcPr>
        <w:p w14:paraId="6E0BD676" w14:textId="77777777" w:rsidR="00193C83" w:rsidRPr="00554320" w:rsidRDefault="00193C83">
          <w:pPr>
            <w:pStyle w:val="Footer"/>
            <w:shd w:val="pct5" w:color="000000" w:fill="FFFFFF"/>
            <w:bidi w:val="0"/>
            <w:jc w:val="right"/>
            <w:rPr>
              <w:rFonts w:asciiTheme="minorHAnsi" w:hAnsiTheme="minorHAnsi" w:cs="Tahoma"/>
              <w:sz w:val="20"/>
              <w:szCs w:val="20"/>
              <w:rtl/>
            </w:rPr>
          </w:pPr>
          <w:r w:rsidRPr="00554320">
            <w:rPr>
              <w:rFonts w:asciiTheme="minorHAnsi" w:hAnsiTheme="minorHAnsi" w:cs="Tahoma"/>
              <w:sz w:val="20"/>
              <w:szCs w:val="20"/>
            </w:rPr>
            <w:t>Mechanical Engineering Department</w:t>
          </w:r>
        </w:p>
      </w:tc>
      <w:tc>
        <w:tcPr>
          <w:tcW w:w="1080" w:type="dxa"/>
          <w:shd w:val="pct5" w:color="000000" w:fill="FFFFFF"/>
          <w:vAlign w:val="center"/>
        </w:tcPr>
        <w:p w14:paraId="572F4CD9" w14:textId="77777777" w:rsidR="00193C83" w:rsidRPr="00554320" w:rsidRDefault="00193C83">
          <w:pPr>
            <w:pStyle w:val="Footer"/>
            <w:shd w:val="pct5" w:color="000000" w:fill="FFFFFF"/>
            <w:bidi w:val="0"/>
            <w:jc w:val="center"/>
            <w:rPr>
              <w:rFonts w:asciiTheme="minorHAnsi" w:hAnsiTheme="minorHAnsi"/>
              <w:b/>
              <w:bCs/>
              <w:i/>
              <w:iCs/>
              <w:sz w:val="20"/>
              <w:szCs w:val="20"/>
              <w:rtl/>
            </w:rPr>
          </w:pPr>
          <w:r w:rsidRPr="00554320">
            <w:rPr>
              <w:rFonts w:asciiTheme="minorHAnsi" w:hAnsiTheme="minorHAnsi"/>
              <w:sz w:val="20"/>
              <w:szCs w:val="20"/>
            </w:rPr>
            <w:object w:dxaOrig="2124" w:dyaOrig="2093" w14:anchorId="10D1A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5pt" o:ole="">
                <v:imagedata r:id="rId1" o:title=""/>
              </v:shape>
              <o:OLEObject Type="Embed" ProgID="Visio.Drawing.11" ShapeID="_x0000_i1026" DrawAspect="Content" ObjectID="_1710881010" r:id="rId2"/>
            </w:object>
          </w:r>
        </w:p>
      </w:tc>
      <w:tc>
        <w:tcPr>
          <w:tcW w:w="4500" w:type="dxa"/>
          <w:shd w:val="pct5" w:color="000000" w:fill="FFFFFF"/>
          <w:vAlign w:val="center"/>
        </w:tcPr>
        <w:p w14:paraId="4CA414E5" w14:textId="77777777" w:rsidR="00193C83" w:rsidRPr="00554320" w:rsidRDefault="00193C83">
          <w:pPr>
            <w:pStyle w:val="Footer"/>
            <w:shd w:val="pct5" w:color="000000" w:fill="FFFFFF"/>
            <w:bidi w:val="0"/>
            <w:rPr>
              <w:rFonts w:asciiTheme="minorHAnsi" w:hAnsiTheme="minorHAnsi" w:cs="Tahoma"/>
              <w:i/>
              <w:iCs/>
              <w:sz w:val="20"/>
              <w:szCs w:val="20"/>
              <w:rtl/>
            </w:rPr>
          </w:pPr>
          <w:r w:rsidRPr="00554320">
            <w:rPr>
              <w:rFonts w:asciiTheme="minorHAnsi" w:hAnsiTheme="minorHAnsi"/>
              <w:sz w:val="20"/>
              <w:szCs w:val="20"/>
            </w:rPr>
            <w:t>King Fahd University of Petroleum &amp; Minerals</w:t>
          </w:r>
        </w:p>
      </w:tc>
    </w:tr>
  </w:tbl>
  <w:p w14:paraId="393E1FA7" w14:textId="77777777" w:rsidR="00193C83" w:rsidRDefault="00193C83" w:rsidP="00BE7555">
    <w:pPr>
      <w:pStyle w:val="Header"/>
      <w:tabs>
        <w:tab w:val="clear" w:pos="4320"/>
        <w:tab w:val="clear" w:pos="8640"/>
        <w:tab w:val="center" w:pos="5040"/>
        <w:tab w:val="right" w:pos="9846"/>
      </w:tabs>
      <w:bidi w:val="0"/>
      <w:rPr>
        <w:rFonts w:ascii="Book Antiqua" w:hAnsi="Book Antiqua"/>
        <w:i/>
        <w:iCs/>
        <w:sz w:val="18"/>
        <w:szCs w:val="20"/>
      </w:rPr>
    </w:pPr>
    <w:r>
      <w:rPr>
        <w:rFonts w:ascii="Comic Sans MS" w:hAnsi="Comic Sans MS"/>
        <w:noProof/>
        <w:sz w:val="18"/>
        <w:szCs w:val="18"/>
      </w:rPr>
      <mc:AlternateContent>
        <mc:Choice Requires="wps">
          <w:drawing>
            <wp:anchor distT="0" distB="0" distL="114300" distR="114300" simplePos="0" relativeHeight="251659264" behindDoc="0" locked="0" layoutInCell="1" allowOverlap="1" wp14:anchorId="56714A55" wp14:editId="533D792B">
              <wp:simplePos x="0" y="0"/>
              <wp:positionH relativeFrom="column">
                <wp:posOffset>0</wp:posOffset>
              </wp:positionH>
              <wp:positionV relativeFrom="paragraph">
                <wp:posOffset>65405</wp:posOffset>
              </wp:positionV>
              <wp:extent cx="6263640" cy="0"/>
              <wp:effectExtent l="19050" t="27305" r="22860" b="203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20D94"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9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" strokeweight="3pt">
              <v:stroke linestyle="thinThick"/>
            </v:line>
          </w:pict>
        </mc:Fallback>
      </mc:AlternateContent>
    </w:r>
    <w:r>
      <w:rPr>
        <w:rFonts w:ascii="Book Antiqua" w:hAnsi="Book Antiqua"/>
        <w:i/>
        <w:iCs/>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7CF"/>
    <w:multiLevelType w:val="multilevel"/>
    <w:tmpl w:val="67EA156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1911BC"/>
    <w:multiLevelType w:val="multilevel"/>
    <w:tmpl w:val="0C42C2F0"/>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1A1027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63D4724"/>
    <w:multiLevelType w:val="multilevel"/>
    <w:tmpl w:val="11F68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10C0409"/>
    <w:multiLevelType w:val="multilevel"/>
    <w:tmpl w:val="0490639C"/>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1C06FF4"/>
    <w:multiLevelType w:val="hybridMultilevel"/>
    <w:tmpl w:val="B720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34A91"/>
    <w:multiLevelType w:val="hybridMultilevel"/>
    <w:tmpl w:val="C3C8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04877"/>
    <w:multiLevelType w:val="multilevel"/>
    <w:tmpl w:val="98A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570F9"/>
    <w:multiLevelType w:val="multilevel"/>
    <w:tmpl w:val="84345D3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6FC2571"/>
    <w:multiLevelType w:val="hybridMultilevel"/>
    <w:tmpl w:val="A3686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A960E7"/>
    <w:multiLevelType w:val="hybridMultilevel"/>
    <w:tmpl w:val="A73C2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FF66650"/>
    <w:multiLevelType w:val="multilevel"/>
    <w:tmpl w:val="A560F17E"/>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3"/>
  </w:num>
  <w:num w:numId="3">
    <w:abstractNumId w:val="8"/>
  </w:num>
  <w:num w:numId="4">
    <w:abstractNumId w:val="1"/>
  </w:num>
  <w:num w:numId="5">
    <w:abstractNumId w:val="4"/>
  </w:num>
  <w:num w:numId="6">
    <w:abstractNumId w:val="11"/>
  </w:num>
  <w:num w:numId="7">
    <w:abstractNumId w:val="5"/>
  </w:num>
  <w:num w:numId="8">
    <w:abstractNumId w:val="6"/>
  </w:num>
  <w:num w:numId="9">
    <w:abstractNumId w:val="10"/>
  </w:num>
  <w:num w:numId="10">
    <w:abstractNumId w:val="0"/>
  </w:num>
  <w:num w:numId="11">
    <w:abstractNumId w:val="9"/>
  </w:num>
  <w:num w:numId="12">
    <w:abstractNumId w:val="7"/>
  </w:num>
  <w:num w:numId="13">
    <w:abstractNumId w:val="2"/>
  </w:num>
  <w:num w:numId="14">
    <w:abstractNumId w:val="2"/>
  </w:num>
  <w:num w:numId="15">
    <w:abstractNumId w:val="2"/>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MzI2NTE1NLe0sDRX0lEKTi0uzszPAymwqAUANmQvxSwAAAA="/>
  </w:docVars>
  <w:rsids>
    <w:rsidRoot w:val="00353D0B"/>
    <w:rsid w:val="000061F3"/>
    <w:rsid w:val="00006597"/>
    <w:rsid w:val="00007B02"/>
    <w:rsid w:val="00022EE8"/>
    <w:rsid w:val="00030972"/>
    <w:rsid w:val="00043222"/>
    <w:rsid w:val="000520A5"/>
    <w:rsid w:val="00062987"/>
    <w:rsid w:val="0006316F"/>
    <w:rsid w:val="00071A4D"/>
    <w:rsid w:val="00077315"/>
    <w:rsid w:val="00080D8C"/>
    <w:rsid w:val="00092142"/>
    <w:rsid w:val="000A7982"/>
    <w:rsid w:val="000B589A"/>
    <w:rsid w:val="000C13E4"/>
    <w:rsid w:val="000C4978"/>
    <w:rsid w:val="000C5E63"/>
    <w:rsid w:val="000C6CFB"/>
    <w:rsid w:val="000D4F97"/>
    <w:rsid w:val="000D61DB"/>
    <w:rsid w:val="000E0289"/>
    <w:rsid w:val="000E198C"/>
    <w:rsid w:val="00110B73"/>
    <w:rsid w:val="00114DD7"/>
    <w:rsid w:val="0011753D"/>
    <w:rsid w:val="00137B27"/>
    <w:rsid w:val="0014518D"/>
    <w:rsid w:val="00174E2D"/>
    <w:rsid w:val="00186C15"/>
    <w:rsid w:val="0019398B"/>
    <w:rsid w:val="00193C83"/>
    <w:rsid w:val="00193DD1"/>
    <w:rsid w:val="001A7E4C"/>
    <w:rsid w:val="001E3816"/>
    <w:rsid w:val="001F0B23"/>
    <w:rsid w:val="001F6ABB"/>
    <w:rsid w:val="0020137E"/>
    <w:rsid w:val="00204B05"/>
    <w:rsid w:val="00210473"/>
    <w:rsid w:val="0021325D"/>
    <w:rsid w:val="002204B5"/>
    <w:rsid w:val="002225E5"/>
    <w:rsid w:val="00224056"/>
    <w:rsid w:val="002502F8"/>
    <w:rsid w:val="002638A6"/>
    <w:rsid w:val="002643FF"/>
    <w:rsid w:val="0028110B"/>
    <w:rsid w:val="002867BB"/>
    <w:rsid w:val="002C306A"/>
    <w:rsid w:val="002C59B7"/>
    <w:rsid w:val="002D5C3B"/>
    <w:rsid w:val="002E71F0"/>
    <w:rsid w:val="00303F4D"/>
    <w:rsid w:val="00310045"/>
    <w:rsid w:val="00321085"/>
    <w:rsid w:val="00323A60"/>
    <w:rsid w:val="003257F2"/>
    <w:rsid w:val="003274BF"/>
    <w:rsid w:val="0033147D"/>
    <w:rsid w:val="00331FDE"/>
    <w:rsid w:val="00335A51"/>
    <w:rsid w:val="00350B9B"/>
    <w:rsid w:val="00350E9C"/>
    <w:rsid w:val="00350F35"/>
    <w:rsid w:val="003535AC"/>
    <w:rsid w:val="00353D0B"/>
    <w:rsid w:val="00357E25"/>
    <w:rsid w:val="00361CF1"/>
    <w:rsid w:val="00362358"/>
    <w:rsid w:val="00367E7F"/>
    <w:rsid w:val="00370A97"/>
    <w:rsid w:val="00371C1A"/>
    <w:rsid w:val="00374205"/>
    <w:rsid w:val="00380825"/>
    <w:rsid w:val="00383DD8"/>
    <w:rsid w:val="00383E9A"/>
    <w:rsid w:val="003A357A"/>
    <w:rsid w:val="003A38D9"/>
    <w:rsid w:val="003B463C"/>
    <w:rsid w:val="003B5A0E"/>
    <w:rsid w:val="003B5A5F"/>
    <w:rsid w:val="003B5C7F"/>
    <w:rsid w:val="003B76DA"/>
    <w:rsid w:val="00400A4F"/>
    <w:rsid w:val="004131D9"/>
    <w:rsid w:val="004141ED"/>
    <w:rsid w:val="00424024"/>
    <w:rsid w:val="004272C3"/>
    <w:rsid w:val="00432B7C"/>
    <w:rsid w:val="00440C68"/>
    <w:rsid w:val="004420FF"/>
    <w:rsid w:val="0044231E"/>
    <w:rsid w:val="00465539"/>
    <w:rsid w:val="00466365"/>
    <w:rsid w:val="00467917"/>
    <w:rsid w:val="00473F7E"/>
    <w:rsid w:val="00480B63"/>
    <w:rsid w:val="004933AF"/>
    <w:rsid w:val="00495502"/>
    <w:rsid w:val="004A0172"/>
    <w:rsid w:val="004C013A"/>
    <w:rsid w:val="004D297F"/>
    <w:rsid w:val="004D3001"/>
    <w:rsid w:val="004D68E2"/>
    <w:rsid w:val="004E5F68"/>
    <w:rsid w:val="004F3311"/>
    <w:rsid w:val="0050070F"/>
    <w:rsid w:val="00502D71"/>
    <w:rsid w:val="0051096F"/>
    <w:rsid w:val="00510E57"/>
    <w:rsid w:val="00512C3C"/>
    <w:rsid w:val="00521F50"/>
    <w:rsid w:val="0052201D"/>
    <w:rsid w:val="00540DDB"/>
    <w:rsid w:val="00540EEA"/>
    <w:rsid w:val="005419D3"/>
    <w:rsid w:val="00541D12"/>
    <w:rsid w:val="00544C93"/>
    <w:rsid w:val="00550EEA"/>
    <w:rsid w:val="005566BF"/>
    <w:rsid w:val="00556A01"/>
    <w:rsid w:val="00557C2F"/>
    <w:rsid w:val="005835AF"/>
    <w:rsid w:val="00587040"/>
    <w:rsid w:val="00592C3C"/>
    <w:rsid w:val="005A3150"/>
    <w:rsid w:val="005A43C6"/>
    <w:rsid w:val="005A54D2"/>
    <w:rsid w:val="005B2BB2"/>
    <w:rsid w:val="005C1260"/>
    <w:rsid w:val="005C672C"/>
    <w:rsid w:val="005D1A75"/>
    <w:rsid w:val="005D774F"/>
    <w:rsid w:val="005E0DCD"/>
    <w:rsid w:val="006059AD"/>
    <w:rsid w:val="00624EEE"/>
    <w:rsid w:val="00627552"/>
    <w:rsid w:val="006431E1"/>
    <w:rsid w:val="0064527D"/>
    <w:rsid w:val="00661307"/>
    <w:rsid w:val="00661942"/>
    <w:rsid w:val="006672BB"/>
    <w:rsid w:val="00671791"/>
    <w:rsid w:val="0067592D"/>
    <w:rsid w:val="006960C5"/>
    <w:rsid w:val="006A4061"/>
    <w:rsid w:val="006B12B8"/>
    <w:rsid w:val="006B26BD"/>
    <w:rsid w:val="006C0240"/>
    <w:rsid w:val="006C7388"/>
    <w:rsid w:val="006E0384"/>
    <w:rsid w:val="006E1CDB"/>
    <w:rsid w:val="006E3A82"/>
    <w:rsid w:val="006E4437"/>
    <w:rsid w:val="006E6F45"/>
    <w:rsid w:val="006F2974"/>
    <w:rsid w:val="006F4772"/>
    <w:rsid w:val="007007AE"/>
    <w:rsid w:val="00713624"/>
    <w:rsid w:val="00720EF5"/>
    <w:rsid w:val="00721B39"/>
    <w:rsid w:val="00723AE5"/>
    <w:rsid w:val="0072456C"/>
    <w:rsid w:val="00731DBE"/>
    <w:rsid w:val="00741620"/>
    <w:rsid w:val="00743C0E"/>
    <w:rsid w:val="00761BC3"/>
    <w:rsid w:val="00761F7A"/>
    <w:rsid w:val="0076744E"/>
    <w:rsid w:val="00783F4E"/>
    <w:rsid w:val="00795FC8"/>
    <w:rsid w:val="007C21EF"/>
    <w:rsid w:val="007C4863"/>
    <w:rsid w:val="007C584B"/>
    <w:rsid w:val="007D4009"/>
    <w:rsid w:val="007D5599"/>
    <w:rsid w:val="007E02C5"/>
    <w:rsid w:val="007E14EC"/>
    <w:rsid w:val="007E62CC"/>
    <w:rsid w:val="007F5CAC"/>
    <w:rsid w:val="00810D89"/>
    <w:rsid w:val="00814084"/>
    <w:rsid w:val="00816401"/>
    <w:rsid w:val="00824AB3"/>
    <w:rsid w:val="00826B07"/>
    <w:rsid w:val="00835A2B"/>
    <w:rsid w:val="008509C9"/>
    <w:rsid w:val="00856FAB"/>
    <w:rsid w:val="00857AE8"/>
    <w:rsid w:val="00863B73"/>
    <w:rsid w:val="008645DF"/>
    <w:rsid w:val="00866C38"/>
    <w:rsid w:val="00874740"/>
    <w:rsid w:val="00874FA1"/>
    <w:rsid w:val="00876D3D"/>
    <w:rsid w:val="0088252C"/>
    <w:rsid w:val="008A0858"/>
    <w:rsid w:val="008A1D14"/>
    <w:rsid w:val="008A5EF4"/>
    <w:rsid w:val="008B5B3E"/>
    <w:rsid w:val="008B657D"/>
    <w:rsid w:val="008B658D"/>
    <w:rsid w:val="008C0558"/>
    <w:rsid w:val="008C7A83"/>
    <w:rsid w:val="008D411D"/>
    <w:rsid w:val="008D5B96"/>
    <w:rsid w:val="008D671B"/>
    <w:rsid w:val="008E3CB3"/>
    <w:rsid w:val="008F1FE3"/>
    <w:rsid w:val="008F3B91"/>
    <w:rsid w:val="0090070A"/>
    <w:rsid w:val="00903C4C"/>
    <w:rsid w:val="00912C68"/>
    <w:rsid w:val="00930D5D"/>
    <w:rsid w:val="00933359"/>
    <w:rsid w:val="00940849"/>
    <w:rsid w:val="009527DD"/>
    <w:rsid w:val="00953A64"/>
    <w:rsid w:val="00960307"/>
    <w:rsid w:val="00962D8F"/>
    <w:rsid w:val="009638AC"/>
    <w:rsid w:val="00965109"/>
    <w:rsid w:val="009755BD"/>
    <w:rsid w:val="009A188E"/>
    <w:rsid w:val="009B054E"/>
    <w:rsid w:val="009B59BF"/>
    <w:rsid w:val="009C7AA6"/>
    <w:rsid w:val="009D004F"/>
    <w:rsid w:val="009D2112"/>
    <w:rsid w:val="009F62DE"/>
    <w:rsid w:val="00A00AAC"/>
    <w:rsid w:val="00A15D3D"/>
    <w:rsid w:val="00A21747"/>
    <w:rsid w:val="00A271D4"/>
    <w:rsid w:val="00A30DAA"/>
    <w:rsid w:val="00A33D88"/>
    <w:rsid w:val="00A34023"/>
    <w:rsid w:val="00A376E9"/>
    <w:rsid w:val="00A46857"/>
    <w:rsid w:val="00A5716E"/>
    <w:rsid w:val="00A641DB"/>
    <w:rsid w:val="00A65804"/>
    <w:rsid w:val="00A6704D"/>
    <w:rsid w:val="00A70DD9"/>
    <w:rsid w:val="00A7597A"/>
    <w:rsid w:val="00A77818"/>
    <w:rsid w:val="00A83EF5"/>
    <w:rsid w:val="00A85341"/>
    <w:rsid w:val="00A95998"/>
    <w:rsid w:val="00A969C4"/>
    <w:rsid w:val="00AA2F64"/>
    <w:rsid w:val="00AA655B"/>
    <w:rsid w:val="00AB6A81"/>
    <w:rsid w:val="00AC43E2"/>
    <w:rsid w:val="00AD3537"/>
    <w:rsid w:val="00AD50BC"/>
    <w:rsid w:val="00AE30C7"/>
    <w:rsid w:val="00AE73F2"/>
    <w:rsid w:val="00AF2125"/>
    <w:rsid w:val="00AF6CFE"/>
    <w:rsid w:val="00AF7429"/>
    <w:rsid w:val="00B02DC7"/>
    <w:rsid w:val="00B04F29"/>
    <w:rsid w:val="00B06ECC"/>
    <w:rsid w:val="00B16FF1"/>
    <w:rsid w:val="00B30C75"/>
    <w:rsid w:val="00B37D67"/>
    <w:rsid w:val="00B44E1B"/>
    <w:rsid w:val="00B47768"/>
    <w:rsid w:val="00B523DE"/>
    <w:rsid w:val="00B735DA"/>
    <w:rsid w:val="00B7605F"/>
    <w:rsid w:val="00B86B90"/>
    <w:rsid w:val="00B87008"/>
    <w:rsid w:val="00B93743"/>
    <w:rsid w:val="00BA284E"/>
    <w:rsid w:val="00BA66EA"/>
    <w:rsid w:val="00BB08F9"/>
    <w:rsid w:val="00BB461C"/>
    <w:rsid w:val="00BB50E5"/>
    <w:rsid w:val="00BC3D1D"/>
    <w:rsid w:val="00BC43A3"/>
    <w:rsid w:val="00BC75C1"/>
    <w:rsid w:val="00BD4337"/>
    <w:rsid w:val="00BD64DD"/>
    <w:rsid w:val="00BE7555"/>
    <w:rsid w:val="00BF1421"/>
    <w:rsid w:val="00C03E77"/>
    <w:rsid w:val="00C048D2"/>
    <w:rsid w:val="00C113D3"/>
    <w:rsid w:val="00C37410"/>
    <w:rsid w:val="00C42991"/>
    <w:rsid w:val="00C44253"/>
    <w:rsid w:val="00C464C4"/>
    <w:rsid w:val="00C46866"/>
    <w:rsid w:val="00C5177D"/>
    <w:rsid w:val="00C56203"/>
    <w:rsid w:val="00C56595"/>
    <w:rsid w:val="00C67120"/>
    <w:rsid w:val="00C805C9"/>
    <w:rsid w:val="00C8575C"/>
    <w:rsid w:val="00C948BA"/>
    <w:rsid w:val="00CC00DF"/>
    <w:rsid w:val="00CD4507"/>
    <w:rsid w:val="00CE267A"/>
    <w:rsid w:val="00CF766A"/>
    <w:rsid w:val="00D03A06"/>
    <w:rsid w:val="00D050D9"/>
    <w:rsid w:val="00D06BFB"/>
    <w:rsid w:val="00D1779B"/>
    <w:rsid w:val="00D22A20"/>
    <w:rsid w:val="00D2489F"/>
    <w:rsid w:val="00D31B23"/>
    <w:rsid w:val="00D36C9B"/>
    <w:rsid w:val="00D46D2A"/>
    <w:rsid w:val="00D51E4D"/>
    <w:rsid w:val="00D52683"/>
    <w:rsid w:val="00D57669"/>
    <w:rsid w:val="00D6037B"/>
    <w:rsid w:val="00D6390C"/>
    <w:rsid w:val="00D6491B"/>
    <w:rsid w:val="00D64BB2"/>
    <w:rsid w:val="00DA0E86"/>
    <w:rsid w:val="00DA63E5"/>
    <w:rsid w:val="00DB7DC3"/>
    <w:rsid w:val="00DC3C48"/>
    <w:rsid w:val="00DC7CDC"/>
    <w:rsid w:val="00DD6C93"/>
    <w:rsid w:val="00DD7848"/>
    <w:rsid w:val="00DF5E9A"/>
    <w:rsid w:val="00E01DD8"/>
    <w:rsid w:val="00E14E37"/>
    <w:rsid w:val="00E232DC"/>
    <w:rsid w:val="00E37D8B"/>
    <w:rsid w:val="00E45B53"/>
    <w:rsid w:val="00E56DC6"/>
    <w:rsid w:val="00E62675"/>
    <w:rsid w:val="00E62853"/>
    <w:rsid w:val="00E64A1F"/>
    <w:rsid w:val="00E702A1"/>
    <w:rsid w:val="00E80089"/>
    <w:rsid w:val="00E87A69"/>
    <w:rsid w:val="00EA417C"/>
    <w:rsid w:val="00EB735B"/>
    <w:rsid w:val="00EC0205"/>
    <w:rsid w:val="00EC024B"/>
    <w:rsid w:val="00EC1304"/>
    <w:rsid w:val="00EE1388"/>
    <w:rsid w:val="00EE5A94"/>
    <w:rsid w:val="00F05A06"/>
    <w:rsid w:val="00F1343E"/>
    <w:rsid w:val="00F16703"/>
    <w:rsid w:val="00F25BE6"/>
    <w:rsid w:val="00F33AC7"/>
    <w:rsid w:val="00F3693F"/>
    <w:rsid w:val="00F41CBC"/>
    <w:rsid w:val="00F6632E"/>
    <w:rsid w:val="00F867F4"/>
    <w:rsid w:val="00F9223C"/>
    <w:rsid w:val="00FA19A9"/>
    <w:rsid w:val="00FA7730"/>
    <w:rsid w:val="00FB6043"/>
    <w:rsid w:val="00FC4754"/>
    <w:rsid w:val="00FC65F8"/>
    <w:rsid w:val="00FF1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D101"/>
  <w15:docId w15:val="{F02B7185-E4D4-412A-B8E3-4B52D52F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3D0B"/>
    <w:pPr>
      <w:keepNext/>
      <w:numPr>
        <w:numId w:val="1"/>
      </w:numPr>
      <w:bidi w:val="0"/>
      <w:jc w:val="both"/>
      <w:outlineLvl w:val="0"/>
    </w:pPr>
    <w:rPr>
      <w:b/>
      <w:bCs/>
    </w:rPr>
  </w:style>
  <w:style w:type="paragraph" w:styleId="Heading2">
    <w:name w:val="heading 2"/>
    <w:basedOn w:val="Normal"/>
    <w:next w:val="Normal"/>
    <w:link w:val="Heading2Char"/>
    <w:qFormat/>
    <w:rsid w:val="00353D0B"/>
    <w:pPr>
      <w:keepNext/>
      <w:numPr>
        <w:ilvl w:val="1"/>
        <w:numId w:val="1"/>
      </w:numPr>
      <w:bidi w:val="0"/>
      <w:spacing w:line="360" w:lineRule="auto"/>
      <w:jc w:val="both"/>
      <w:outlineLvl w:val="1"/>
    </w:pPr>
    <w:rPr>
      <w:rFonts w:ascii="Tahoma" w:hAnsi="Tahoma" w:cs="Tahoma"/>
      <w:b/>
      <w:bCs/>
    </w:rPr>
  </w:style>
  <w:style w:type="paragraph" w:styleId="Heading3">
    <w:name w:val="heading 3"/>
    <w:basedOn w:val="Normal"/>
    <w:next w:val="Normal"/>
    <w:link w:val="Heading3Char"/>
    <w:qFormat/>
    <w:rsid w:val="00353D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53D0B"/>
    <w:pPr>
      <w:keepNext/>
      <w:numPr>
        <w:ilvl w:val="3"/>
        <w:numId w:val="1"/>
      </w:numPr>
      <w:bidi w:val="0"/>
      <w:outlineLvl w:val="3"/>
    </w:pPr>
    <w:rPr>
      <w:rFonts w:ascii="Garamond" w:hAnsi="Garamond"/>
      <w:b/>
      <w:bCs/>
      <w:sz w:val="32"/>
      <w:szCs w:val="32"/>
    </w:rPr>
  </w:style>
  <w:style w:type="paragraph" w:styleId="Heading5">
    <w:name w:val="heading 5"/>
    <w:basedOn w:val="Normal"/>
    <w:next w:val="Normal"/>
    <w:link w:val="Heading5Char"/>
    <w:qFormat/>
    <w:rsid w:val="00353D0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53D0B"/>
    <w:pPr>
      <w:keepNext/>
      <w:numPr>
        <w:ilvl w:val="5"/>
        <w:numId w:val="1"/>
      </w:numPr>
      <w:bidi w:val="0"/>
      <w:spacing w:line="360" w:lineRule="auto"/>
      <w:jc w:val="both"/>
      <w:outlineLvl w:val="5"/>
    </w:pPr>
    <w:rPr>
      <w:rFonts w:ascii="Tahoma" w:hAnsi="Tahoma" w:cs="Tahoma"/>
      <w:b/>
      <w:bCs/>
    </w:rPr>
  </w:style>
  <w:style w:type="paragraph" w:styleId="Heading7">
    <w:name w:val="heading 7"/>
    <w:basedOn w:val="Normal"/>
    <w:next w:val="Normal"/>
    <w:link w:val="Heading7Char"/>
    <w:qFormat/>
    <w:rsid w:val="00353D0B"/>
    <w:pPr>
      <w:keepNext/>
      <w:numPr>
        <w:ilvl w:val="6"/>
        <w:numId w:val="1"/>
      </w:numPr>
      <w:bidi w:val="0"/>
      <w:outlineLvl w:val="6"/>
    </w:pPr>
    <w:rPr>
      <w:b/>
      <w:bCs/>
      <w:sz w:val="28"/>
      <w:szCs w:val="28"/>
    </w:rPr>
  </w:style>
  <w:style w:type="paragraph" w:styleId="Heading8">
    <w:name w:val="heading 8"/>
    <w:basedOn w:val="Normal"/>
    <w:next w:val="Normal"/>
    <w:link w:val="Heading8Char"/>
    <w:qFormat/>
    <w:rsid w:val="00353D0B"/>
    <w:pPr>
      <w:keepNext/>
      <w:framePr w:hSpace="180" w:wrap="around" w:vAnchor="text" w:hAnchor="page" w:x="4141" w:y="1"/>
      <w:numPr>
        <w:ilvl w:val="7"/>
        <w:numId w:val="1"/>
      </w:numPr>
      <w:bidi w:val="0"/>
      <w:suppressOverlap/>
      <w:jc w:val="center"/>
      <w:outlineLvl w:val="7"/>
    </w:pPr>
    <w:rPr>
      <w:rFonts w:ascii="Tahoma" w:hAnsi="Tahoma" w:cs="Tahoma"/>
      <w:b/>
      <w:bCs/>
      <w:sz w:val="40"/>
      <w:szCs w:val="40"/>
    </w:rPr>
  </w:style>
  <w:style w:type="paragraph" w:styleId="Heading9">
    <w:name w:val="heading 9"/>
    <w:basedOn w:val="Normal"/>
    <w:next w:val="Normal"/>
    <w:link w:val="Heading9Char"/>
    <w:qFormat/>
    <w:rsid w:val="00353D0B"/>
    <w:pPr>
      <w:keepNext/>
      <w:framePr w:hSpace="180" w:wrap="around" w:vAnchor="text" w:hAnchor="page" w:x="3421" w:y="1"/>
      <w:numPr>
        <w:ilvl w:val="8"/>
        <w:numId w:val="1"/>
      </w:numPr>
      <w:bidi w:val="0"/>
      <w:suppressOverlap/>
      <w:jc w:val="center"/>
      <w:outlineLvl w:val="8"/>
    </w:pPr>
    <w:rPr>
      <w:rFonts w:ascii="Tahoma" w:hAnsi="Tahoma"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D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53D0B"/>
    <w:rPr>
      <w:rFonts w:ascii="Tahoma" w:eastAsia="Times New Roman" w:hAnsi="Tahoma" w:cs="Tahoma"/>
      <w:b/>
      <w:bCs/>
      <w:sz w:val="24"/>
      <w:szCs w:val="24"/>
    </w:rPr>
  </w:style>
  <w:style w:type="character" w:customStyle="1" w:styleId="Heading3Char">
    <w:name w:val="Heading 3 Char"/>
    <w:basedOn w:val="DefaultParagraphFont"/>
    <w:link w:val="Heading3"/>
    <w:rsid w:val="00353D0B"/>
    <w:rPr>
      <w:rFonts w:ascii="Arial" w:eastAsia="Times New Roman" w:hAnsi="Arial" w:cs="Arial"/>
      <w:b/>
      <w:bCs/>
      <w:sz w:val="26"/>
      <w:szCs w:val="26"/>
    </w:rPr>
  </w:style>
  <w:style w:type="character" w:customStyle="1" w:styleId="Heading4Char">
    <w:name w:val="Heading 4 Char"/>
    <w:basedOn w:val="DefaultParagraphFont"/>
    <w:link w:val="Heading4"/>
    <w:rsid w:val="00353D0B"/>
    <w:rPr>
      <w:rFonts w:ascii="Garamond" w:eastAsia="Times New Roman" w:hAnsi="Garamond" w:cs="Times New Roman"/>
      <w:b/>
      <w:bCs/>
      <w:sz w:val="32"/>
      <w:szCs w:val="32"/>
    </w:rPr>
  </w:style>
  <w:style w:type="character" w:customStyle="1" w:styleId="Heading5Char">
    <w:name w:val="Heading 5 Char"/>
    <w:basedOn w:val="DefaultParagraphFont"/>
    <w:link w:val="Heading5"/>
    <w:rsid w:val="00353D0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53D0B"/>
    <w:rPr>
      <w:rFonts w:ascii="Tahoma" w:eastAsia="Times New Roman" w:hAnsi="Tahoma" w:cs="Tahoma"/>
      <w:b/>
      <w:bCs/>
      <w:sz w:val="24"/>
      <w:szCs w:val="24"/>
    </w:rPr>
  </w:style>
  <w:style w:type="character" w:customStyle="1" w:styleId="Heading7Char">
    <w:name w:val="Heading 7 Char"/>
    <w:basedOn w:val="DefaultParagraphFont"/>
    <w:link w:val="Heading7"/>
    <w:rsid w:val="00353D0B"/>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353D0B"/>
    <w:rPr>
      <w:rFonts w:ascii="Tahoma" w:eastAsia="Times New Roman" w:hAnsi="Tahoma" w:cs="Tahoma"/>
      <w:b/>
      <w:bCs/>
      <w:sz w:val="40"/>
      <w:szCs w:val="40"/>
    </w:rPr>
  </w:style>
  <w:style w:type="character" w:customStyle="1" w:styleId="Heading9Char">
    <w:name w:val="Heading 9 Char"/>
    <w:basedOn w:val="DefaultParagraphFont"/>
    <w:link w:val="Heading9"/>
    <w:rsid w:val="00353D0B"/>
    <w:rPr>
      <w:rFonts w:ascii="Tahoma" w:eastAsia="Times New Roman" w:hAnsi="Tahoma" w:cs="Tahoma"/>
      <w:b/>
      <w:bCs/>
      <w:sz w:val="48"/>
      <w:szCs w:val="48"/>
    </w:rPr>
  </w:style>
  <w:style w:type="character" w:styleId="Hyperlink">
    <w:name w:val="Hyperlink"/>
    <w:rsid w:val="00353D0B"/>
    <w:rPr>
      <w:color w:val="0000FF"/>
      <w:u w:val="single"/>
    </w:rPr>
  </w:style>
  <w:style w:type="paragraph" w:styleId="Header">
    <w:name w:val="header"/>
    <w:basedOn w:val="Normal"/>
    <w:link w:val="HeaderChar"/>
    <w:rsid w:val="00353D0B"/>
    <w:pPr>
      <w:tabs>
        <w:tab w:val="center" w:pos="4320"/>
        <w:tab w:val="right" w:pos="8640"/>
      </w:tabs>
    </w:pPr>
  </w:style>
  <w:style w:type="character" w:customStyle="1" w:styleId="HeaderChar">
    <w:name w:val="Header Char"/>
    <w:basedOn w:val="DefaultParagraphFont"/>
    <w:link w:val="Header"/>
    <w:rsid w:val="00353D0B"/>
    <w:rPr>
      <w:rFonts w:ascii="Times New Roman" w:eastAsia="Times New Roman" w:hAnsi="Times New Roman" w:cs="Times New Roman"/>
      <w:sz w:val="24"/>
      <w:szCs w:val="24"/>
    </w:rPr>
  </w:style>
  <w:style w:type="paragraph" w:styleId="Footer">
    <w:name w:val="footer"/>
    <w:basedOn w:val="Normal"/>
    <w:link w:val="FooterChar"/>
    <w:rsid w:val="00353D0B"/>
    <w:pPr>
      <w:tabs>
        <w:tab w:val="center" w:pos="4320"/>
        <w:tab w:val="right" w:pos="8640"/>
      </w:tabs>
    </w:pPr>
  </w:style>
  <w:style w:type="character" w:customStyle="1" w:styleId="FooterChar">
    <w:name w:val="Footer Char"/>
    <w:basedOn w:val="DefaultParagraphFont"/>
    <w:link w:val="Footer"/>
    <w:rsid w:val="00353D0B"/>
    <w:rPr>
      <w:rFonts w:ascii="Times New Roman" w:eastAsia="Times New Roman" w:hAnsi="Times New Roman" w:cs="Times New Roman"/>
      <w:sz w:val="24"/>
      <w:szCs w:val="24"/>
    </w:rPr>
  </w:style>
  <w:style w:type="character" w:styleId="PageNumber">
    <w:name w:val="page number"/>
    <w:basedOn w:val="DefaultParagraphFont"/>
    <w:rsid w:val="00353D0B"/>
  </w:style>
  <w:style w:type="character" w:customStyle="1" w:styleId="MTEquationSection">
    <w:name w:val="MTEquationSection"/>
    <w:rsid w:val="00353D0B"/>
    <w:rPr>
      <w:vanish/>
      <w:color w:val="FF0000"/>
    </w:rPr>
  </w:style>
  <w:style w:type="paragraph" w:styleId="NormalWeb">
    <w:name w:val="Normal (Web)"/>
    <w:basedOn w:val="Normal"/>
    <w:uiPriority w:val="99"/>
    <w:rsid w:val="00353D0B"/>
    <w:pPr>
      <w:bidi w:val="0"/>
      <w:spacing w:before="100" w:beforeAutospacing="1" w:after="100" w:afterAutospacing="1"/>
    </w:pPr>
  </w:style>
  <w:style w:type="table" w:styleId="TableGrid">
    <w:name w:val="Table Grid"/>
    <w:basedOn w:val="TableNormal"/>
    <w:rsid w:val="00353D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3D0B"/>
    <w:pPr>
      <w:ind w:left="720"/>
    </w:pPr>
  </w:style>
  <w:style w:type="paragraph" w:styleId="BalloonText">
    <w:name w:val="Balloon Text"/>
    <w:basedOn w:val="Normal"/>
    <w:link w:val="BalloonTextChar"/>
    <w:uiPriority w:val="99"/>
    <w:semiHidden/>
    <w:unhideWhenUsed/>
    <w:rsid w:val="00353D0B"/>
    <w:rPr>
      <w:rFonts w:ascii="Tahoma" w:hAnsi="Tahoma" w:cs="Tahoma"/>
      <w:sz w:val="16"/>
      <w:szCs w:val="16"/>
    </w:rPr>
  </w:style>
  <w:style w:type="character" w:customStyle="1" w:styleId="BalloonTextChar">
    <w:name w:val="Balloon Text Char"/>
    <w:basedOn w:val="DefaultParagraphFont"/>
    <w:link w:val="BalloonText"/>
    <w:uiPriority w:val="99"/>
    <w:semiHidden/>
    <w:rsid w:val="00353D0B"/>
    <w:rPr>
      <w:rFonts w:ascii="Tahoma" w:eastAsia="Times New Roman" w:hAnsi="Tahoma" w:cs="Tahoma"/>
      <w:sz w:val="16"/>
      <w:szCs w:val="16"/>
    </w:rPr>
  </w:style>
  <w:style w:type="paragraph" w:styleId="BodyText">
    <w:name w:val="Body Text"/>
    <w:basedOn w:val="Normal"/>
    <w:link w:val="BodyTextChar"/>
    <w:uiPriority w:val="1"/>
    <w:qFormat/>
    <w:rsid w:val="00DA63E5"/>
    <w:pPr>
      <w:widowControl w:val="0"/>
      <w:autoSpaceDE w:val="0"/>
      <w:autoSpaceDN w:val="0"/>
      <w:bidi w:val="0"/>
    </w:pPr>
    <w:rPr>
      <w:rFonts w:ascii="Arial" w:eastAsia="Arial" w:hAnsi="Arial" w:cs="Arial"/>
      <w:lang w:bidi="en-US"/>
    </w:rPr>
  </w:style>
  <w:style w:type="character" w:customStyle="1" w:styleId="BodyTextChar">
    <w:name w:val="Body Text Char"/>
    <w:basedOn w:val="DefaultParagraphFont"/>
    <w:link w:val="BodyText"/>
    <w:uiPriority w:val="1"/>
    <w:rsid w:val="00DA63E5"/>
    <w:rPr>
      <w:rFonts w:ascii="Arial" w:eastAsia="Arial" w:hAnsi="Arial" w:cs="Arial"/>
      <w:sz w:val="24"/>
      <w:szCs w:val="24"/>
      <w:lang w:bidi="en-US"/>
    </w:rPr>
  </w:style>
  <w:style w:type="paragraph" w:styleId="TOCHeading">
    <w:name w:val="TOC Heading"/>
    <w:basedOn w:val="Heading1"/>
    <w:next w:val="Normal"/>
    <w:uiPriority w:val="39"/>
    <w:unhideWhenUsed/>
    <w:qFormat/>
    <w:rsid w:val="00AF2125"/>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PlainText">
    <w:name w:val="Plain Text"/>
    <w:basedOn w:val="Normal"/>
    <w:link w:val="PlainTextChar"/>
    <w:rsid w:val="0064527D"/>
    <w:pPr>
      <w:bidi w:val="0"/>
    </w:pPr>
    <w:rPr>
      <w:rFonts w:ascii="Courier New" w:hAnsi="Courier New" w:cs="Courier New"/>
      <w:sz w:val="20"/>
      <w:szCs w:val="20"/>
    </w:rPr>
  </w:style>
  <w:style w:type="character" w:customStyle="1" w:styleId="PlainTextChar">
    <w:name w:val="Plain Text Char"/>
    <w:basedOn w:val="DefaultParagraphFont"/>
    <w:link w:val="PlainText"/>
    <w:rsid w:val="0064527D"/>
    <w:rPr>
      <w:rFonts w:ascii="Courier New" w:eastAsia="Times New Roman" w:hAnsi="Courier New" w:cs="Courier New"/>
      <w:sz w:val="20"/>
      <w:szCs w:val="20"/>
    </w:rPr>
  </w:style>
  <w:style w:type="paragraph" w:styleId="TOC1">
    <w:name w:val="toc 1"/>
    <w:basedOn w:val="Normal"/>
    <w:next w:val="Normal"/>
    <w:autoRedefine/>
    <w:uiPriority w:val="39"/>
    <w:unhideWhenUsed/>
    <w:rsid w:val="0028110B"/>
    <w:pPr>
      <w:spacing w:after="100"/>
    </w:pPr>
  </w:style>
  <w:style w:type="paragraph" w:styleId="TOC2">
    <w:name w:val="toc 2"/>
    <w:basedOn w:val="Normal"/>
    <w:next w:val="Normal"/>
    <w:autoRedefine/>
    <w:uiPriority w:val="39"/>
    <w:unhideWhenUsed/>
    <w:rsid w:val="0028110B"/>
    <w:pPr>
      <w:spacing w:after="100"/>
      <w:ind w:left="240"/>
    </w:pPr>
  </w:style>
  <w:style w:type="character" w:customStyle="1" w:styleId="ListParagraphChar">
    <w:name w:val="List Paragraph Char"/>
    <w:basedOn w:val="DefaultParagraphFont"/>
    <w:link w:val="ListParagraph"/>
    <w:uiPriority w:val="34"/>
    <w:rsid w:val="00C565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091">
      <w:bodyDiv w:val="1"/>
      <w:marLeft w:val="0"/>
      <w:marRight w:val="0"/>
      <w:marTop w:val="0"/>
      <w:marBottom w:val="0"/>
      <w:divBdr>
        <w:top w:val="none" w:sz="0" w:space="0" w:color="auto"/>
        <w:left w:val="none" w:sz="0" w:space="0" w:color="auto"/>
        <w:bottom w:val="none" w:sz="0" w:space="0" w:color="auto"/>
        <w:right w:val="none" w:sz="0" w:space="0" w:color="auto"/>
      </w:divBdr>
    </w:div>
    <w:div w:id="76444205">
      <w:bodyDiv w:val="1"/>
      <w:marLeft w:val="0"/>
      <w:marRight w:val="0"/>
      <w:marTop w:val="0"/>
      <w:marBottom w:val="0"/>
      <w:divBdr>
        <w:top w:val="none" w:sz="0" w:space="0" w:color="auto"/>
        <w:left w:val="none" w:sz="0" w:space="0" w:color="auto"/>
        <w:bottom w:val="none" w:sz="0" w:space="0" w:color="auto"/>
        <w:right w:val="none" w:sz="0" w:space="0" w:color="auto"/>
      </w:divBdr>
    </w:div>
    <w:div w:id="454370319">
      <w:bodyDiv w:val="1"/>
      <w:marLeft w:val="0"/>
      <w:marRight w:val="0"/>
      <w:marTop w:val="0"/>
      <w:marBottom w:val="0"/>
      <w:divBdr>
        <w:top w:val="none" w:sz="0" w:space="0" w:color="auto"/>
        <w:left w:val="none" w:sz="0" w:space="0" w:color="auto"/>
        <w:bottom w:val="none" w:sz="0" w:space="0" w:color="auto"/>
        <w:right w:val="none" w:sz="0" w:space="0" w:color="auto"/>
      </w:divBdr>
    </w:div>
    <w:div w:id="732630334">
      <w:bodyDiv w:val="1"/>
      <w:marLeft w:val="0"/>
      <w:marRight w:val="0"/>
      <w:marTop w:val="0"/>
      <w:marBottom w:val="0"/>
      <w:divBdr>
        <w:top w:val="none" w:sz="0" w:space="0" w:color="auto"/>
        <w:left w:val="none" w:sz="0" w:space="0" w:color="auto"/>
        <w:bottom w:val="none" w:sz="0" w:space="0" w:color="auto"/>
        <w:right w:val="none" w:sz="0" w:space="0" w:color="auto"/>
      </w:divBdr>
    </w:div>
    <w:div w:id="1009062686">
      <w:bodyDiv w:val="1"/>
      <w:marLeft w:val="0"/>
      <w:marRight w:val="0"/>
      <w:marTop w:val="0"/>
      <w:marBottom w:val="0"/>
      <w:divBdr>
        <w:top w:val="none" w:sz="0" w:space="0" w:color="auto"/>
        <w:left w:val="none" w:sz="0" w:space="0" w:color="auto"/>
        <w:bottom w:val="none" w:sz="0" w:space="0" w:color="auto"/>
        <w:right w:val="none" w:sz="0" w:space="0" w:color="auto"/>
      </w:divBdr>
    </w:div>
    <w:div w:id="1310943862">
      <w:bodyDiv w:val="1"/>
      <w:marLeft w:val="0"/>
      <w:marRight w:val="0"/>
      <w:marTop w:val="0"/>
      <w:marBottom w:val="0"/>
      <w:divBdr>
        <w:top w:val="none" w:sz="0" w:space="0" w:color="auto"/>
        <w:left w:val="none" w:sz="0" w:space="0" w:color="auto"/>
        <w:bottom w:val="none" w:sz="0" w:space="0" w:color="auto"/>
        <w:right w:val="none" w:sz="0" w:space="0" w:color="auto"/>
      </w:divBdr>
      <w:divsChild>
        <w:div w:id="1588034127">
          <w:marLeft w:val="274"/>
          <w:marRight w:val="0"/>
          <w:marTop w:val="240"/>
          <w:marBottom w:val="0"/>
          <w:divBdr>
            <w:top w:val="none" w:sz="0" w:space="0" w:color="auto"/>
            <w:left w:val="none" w:sz="0" w:space="0" w:color="auto"/>
            <w:bottom w:val="none" w:sz="0" w:space="0" w:color="auto"/>
            <w:right w:val="none" w:sz="0" w:space="0" w:color="auto"/>
          </w:divBdr>
        </w:div>
      </w:divsChild>
    </w:div>
    <w:div w:id="1347976627">
      <w:bodyDiv w:val="1"/>
      <w:marLeft w:val="0"/>
      <w:marRight w:val="0"/>
      <w:marTop w:val="0"/>
      <w:marBottom w:val="0"/>
      <w:divBdr>
        <w:top w:val="none" w:sz="0" w:space="0" w:color="auto"/>
        <w:left w:val="none" w:sz="0" w:space="0" w:color="auto"/>
        <w:bottom w:val="none" w:sz="0" w:space="0" w:color="auto"/>
        <w:right w:val="none" w:sz="0" w:space="0" w:color="auto"/>
      </w:divBdr>
    </w:div>
    <w:div w:id="1356343366">
      <w:bodyDiv w:val="1"/>
      <w:marLeft w:val="0"/>
      <w:marRight w:val="0"/>
      <w:marTop w:val="0"/>
      <w:marBottom w:val="0"/>
      <w:divBdr>
        <w:top w:val="none" w:sz="0" w:space="0" w:color="auto"/>
        <w:left w:val="none" w:sz="0" w:space="0" w:color="auto"/>
        <w:bottom w:val="none" w:sz="0" w:space="0" w:color="auto"/>
        <w:right w:val="none" w:sz="0" w:space="0" w:color="auto"/>
      </w:divBdr>
    </w:div>
    <w:div w:id="1376465404">
      <w:bodyDiv w:val="1"/>
      <w:marLeft w:val="0"/>
      <w:marRight w:val="0"/>
      <w:marTop w:val="0"/>
      <w:marBottom w:val="0"/>
      <w:divBdr>
        <w:top w:val="none" w:sz="0" w:space="0" w:color="auto"/>
        <w:left w:val="none" w:sz="0" w:space="0" w:color="auto"/>
        <w:bottom w:val="none" w:sz="0" w:space="0" w:color="auto"/>
        <w:right w:val="none" w:sz="0" w:space="0" w:color="auto"/>
      </w:divBdr>
    </w:div>
    <w:div w:id="1377313549">
      <w:bodyDiv w:val="1"/>
      <w:marLeft w:val="0"/>
      <w:marRight w:val="0"/>
      <w:marTop w:val="0"/>
      <w:marBottom w:val="0"/>
      <w:divBdr>
        <w:top w:val="none" w:sz="0" w:space="0" w:color="auto"/>
        <w:left w:val="none" w:sz="0" w:space="0" w:color="auto"/>
        <w:bottom w:val="none" w:sz="0" w:space="0" w:color="auto"/>
        <w:right w:val="none" w:sz="0" w:space="0" w:color="auto"/>
      </w:divBdr>
    </w:div>
    <w:div w:id="1968003324">
      <w:bodyDiv w:val="1"/>
      <w:marLeft w:val="0"/>
      <w:marRight w:val="0"/>
      <w:marTop w:val="0"/>
      <w:marBottom w:val="0"/>
      <w:divBdr>
        <w:top w:val="none" w:sz="0" w:space="0" w:color="auto"/>
        <w:left w:val="none" w:sz="0" w:space="0" w:color="auto"/>
        <w:bottom w:val="none" w:sz="0" w:space="0" w:color="auto"/>
        <w:right w:val="none" w:sz="0" w:space="0" w:color="auto"/>
      </w:divBdr>
    </w:div>
    <w:div w:id="20773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antar@kfupm.ed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2.vsd"/><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F362-32AA-4A85-8F7B-3E64DBC3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15</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Mr.X</dc:creator>
  <cp:lastModifiedBy>Ahmed Almadani | أحمد المدني</cp:lastModifiedBy>
  <cp:revision>293</cp:revision>
  <cp:lastPrinted>2022-04-07T20:48:00Z</cp:lastPrinted>
  <dcterms:created xsi:type="dcterms:W3CDTF">2022-03-21T05:41:00Z</dcterms:created>
  <dcterms:modified xsi:type="dcterms:W3CDTF">2022-04-07T20:48:00Z</dcterms:modified>
</cp:coreProperties>
</file>