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E2849" w14:textId="23EA5A35" w:rsidR="002A39B9" w:rsidRPr="002A39B9" w:rsidRDefault="002A39B9" w:rsidP="002A39B9">
      <w:pPr>
        <w:spacing w:after="160" w:line="259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Organisation &amp; Development of a Discursive Essay </w:t>
      </w:r>
      <w:r>
        <w:rPr>
          <w:sz w:val="28"/>
          <w:szCs w:val="28"/>
        </w:rPr>
        <w:t>(Year 11-12)</w:t>
      </w:r>
    </w:p>
    <w:tbl>
      <w:tblPr>
        <w:tblStyle w:val="TableGrid"/>
        <w:tblpPr w:leftFromText="180" w:rightFromText="180" w:vertAnchor="page" w:horzAnchor="margin" w:tblpX="-167" w:tblpY="1404"/>
        <w:tblW w:w="10774" w:type="dxa"/>
        <w:tblBorders>
          <w:top w:val="single" w:sz="4" w:space="0" w:color="9CC2E5"/>
          <w:left w:val="single" w:sz="4" w:space="0" w:color="9CC2E5"/>
          <w:bottom w:val="single" w:sz="4" w:space="0" w:color="9CC2E5"/>
          <w:right w:val="single" w:sz="4" w:space="0" w:color="9CC2E5"/>
          <w:insideH w:val="single" w:sz="4" w:space="0" w:color="9CC2E5"/>
          <w:insideV w:val="single" w:sz="4" w:space="0" w:color="9CC2E5"/>
        </w:tblBorders>
        <w:tblLook w:val="04A0" w:firstRow="1" w:lastRow="0" w:firstColumn="1" w:lastColumn="0" w:noHBand="0" w:noVBand="1"/>
      </w:tblPr>
      <w:tblGrid>
        <w:gridCol w:w="2718"/>
        <w:gridCol w:w="8056"/>
      </w:tblGrid>
      <w:tr w:rsidR="002A39B9" w:rsidRPr="009328C2" w14:paraId="767A9D01" w14:textId="77777777" w:rsidTr="002A39B9">
        <w:trPr>
          <w:trHeight w:val="672"/>
        </w:trPr>
        <w:tc>
          <w:tcPr>
            <w:tcW w:w="2718" w:type="dxa"/>
            <w:shd w:val="clear" w:color="auto" w:fill="9CC2E5"/>
            <w:vAlign w:val="center"/>
          </w:tcPr>
          <w:p w14:paraId="3BA63450" w14:textId="77777777" w:rsidR="002A39B9" w:rsidRPr="009328C2" w:rsidRDefault="002A39B9" w:rsidP="002A39B9">
            <w:pPr>
              <w:spacing w:before="40" w:after="40"/>
              <w:jc w:val="center"/>
              <w:rPr>
                <w:b/>
              </w:rPr>
            </w:pPr>
            <w:bookmarkStart w:id="0" w:name="_Hlk124918611"/>
            <w:r w:rsidRPr="00E92F56">
              <w:rPr>
                <w:rFonts w:ascii="Calibri" w:eastAsia="DengXian" w:hAnsi="Calibri"/>
                <w:b/>
                <w:color w:val="auto"/>
              </w:rPr>
              <w:t>Structure</w:t>
            </w:r>
          </w:p>
        </w:tc>
        <w:tc>
          <w:tcPr>
            <w:tcW w:w="8056" w:type="dxa"/>
            <w:shd w:val="clear" w:color="auto" w:fill="9CC2E5"/>
            <w:vAlign w:val="center"/>
          </w:tcPr>
          <w:p w14:paraId="7231AB04" w14:textId="77777777" w:rsidR="002A39B9" w:rsidRPr="009328C2" w:rsidRDefault="002A39B9" w:rsidP="002A39B9">
            <w:pPr>
              <w:spacing w:before="40" w:after="40"/>
              <w:jc w:val="center"/>
              <w:rPr>
                <w:b/>
              </w:rPr>
            </w:pPr>
            <w:r w:rsidRPr="00E92F56">
              <w:rPr>
                <w:rFonts w:ascii="Calibri" w:eastAsia="DengXian" w:hAnsi="Calibri"/>
                <w:b/>
                <w:color w:val="auto"/>
              </w:rPr>
              <w:t>Guidance</w:t>
            </w:r>
          </w:p>
        </w:tc>
      </w:tr>
      <w:tr w:rsidR="002A39B9" w:rsidRPr="0097361C" w14:paraId="4AD942FE" w14:textId="77777777" w:rsidTr="002A39B9">
        <w:trPr>
          <w:trHeight w:val="1243"/>
        </w:trPr>
        <w:tc>
          <w:tcPr>
            <w:tcW w:w="2718" w:type="dxa"/>
            <w:shd w:val="clear" w:color="auto" w:fill="FFD966"/>
            <w:vAlign w:val="center"/>
          </w:tcPr>
          <w:p w14:paraId="58E62693" w14:textId="77777777" w:rsidR="002A39B9" w:rsidRPr="002A39B9" w:rsidRDefault="002A39B9" w:rsidP="002A39B9">
            <w:pPr>
              <w:spacing w:before="120" w:after="120" w:line="276" w:lineRule="auto"/>
              <w:jc w:val="center"/>
              <w:rPr>
                <w:b/>
              </w:rPr>
            </w:pPr>
            <w:r w:rsidRPr="002A39B9">
              <w:rPr>
                <w:b/>
              </w:rPr>
              <w:t>Title</w:t>
            </w:r>
          </w:p>
        </w:tc>
        <w:tc>
          <w:tcPr>
            <w:tcW w:w="8056" w:type="dxa"/>
            <w:vAlign w:val="center"/>
          </w:tcPr>
          <w:p w14:paraId="1062AEF2" w14:textId="77777777" w:rsidR="002A39B9" w:rsidRPr="002A39B9" w:rsidRDefault="002A39B9" w:rsidP="002A39B9">
            <w:pPr>
              <w:pStyle w:val="ListParagraph"/>
              <w:numPr>
                <w:ilvl w:val="0"/>
                <w:numId w:val="4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Interesting and engaging</w:t>
            </w:r>
          </w:p>
          <w:p w14:paraId="34DE2FB7" w14:textId="77777777" w:rsidR="002A39B9" w:rsidRPr="002A39B9" w:rsidRDefault="002A39B9" w:rsidP="002A39B9">
            <w:pPr>
              <w:pStyle w:val="ListParagraph"/>
              <w:numPr>
                <w:ilvl w:val="0"/>
                <w:numId w:val="4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Relevant to concept being discussed</w:t>
            </w:r>
          </w:p>
        </w:tc>
      </w:tr>
      <w:tr w:rsidR="002A39B9" w:rsidRPr="0097361C" w14:paraId="39F4ADC7" w14:textId="77777777" w:rsidTr="002A39B9">
        <w:trPr>
          <w:trHeight w:val="635"/>
        </w:trPr>
        <w:tc>
          <w:tcPr>
            <w:tcW w:w="2718" w:type="dxa"/>
            <w:shd w:val="clear" w:color="auto" w:fill="FFD966"/>
            <w:vAlign w:val="center"/>
          </w:tcPr>
          <w:p w14:paraId="0BEBD701" w14:textId="77777777" w:rsidR="002A39B9" w:rsidRPr="002A39B9" w:rsidRDefault="002A39B9" w:rsidP="002A39B9">
            <w:pPr>
              <w:spacing w:before="120" w:after="120" w:line="276" w:lineRule="auto"/>
              <w:jc w:val="center"/>
              <w:rPr>
                <w:b/>
              </w:rPr>
            </w:pPr>
            <w:r w:rsidRPr="002A39B9">
              <w:rPr>
                <w:b/>
              </w:rPr>
              <w:t>By-line</w:t>
            </w:r>
          </w:p>
        </w:tc>
        <w:tc>
          <w:tcPr>
            <w:tcW w:w="8056" w:type="dxa"/>
            <w:vAlign w:val="center"/>
          </w:tcPr>
          <w:p w14:paraId="71A3F4D6" w14:textId="77777777" w:rsidR="002A39B9" w:rsidRPr="002A39B9" w:rsidRDefault="002A39B9" w:rsidP="002A39B9">
            <w:pPr>
              <w:pStyle w:val="ListParagraph"/>
              <w:numPr>
                <w:ilvl w:val="0"/>
                <w:numId w:val="1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Name only, no ‘title’ required</w:t>
            </w:r>
          </w:p>
        </w:tc>
      </w:tr>
      <w:tr w:rsidR="002A39B9" w:rsidRPr="0097361C" w14:paraId="67E76DC3" w14:textId="77777777" w:rsidTr="002A39B9">
        <w:trPr>
          <w:trHeight w:val="1881"/>
        </w:trPr>
        <w:tc>
          <w:tcPr>
            <w:tcW w:w="2718" w:type="dxa"/>
            <w:shd w:val="clear" w:color="auto" w:fill="FFD966"/>
            <w:vAlign w:val="center"/>
          </w:tcPr>
          <w:p w14:paraId="7ABB84D4" w14:textId="77777777" w:rsidR="002A39B9" w:rsidRPr="002A39B9" w:rsidRDefault="002A39B9" w:rsidP="002A39B9">
            <w:pPr>
              <w:spacing w:before="120" w:after="120" w:line="276" w:lineRule="auto"/>
              <w:jc w:val="center"/>
              <w:rPr>
                <w:b/>
              </w:rPr>
            </w:pPr>
            <w:r w:rsidRPr="002A39B9">
              <w:rPr>
                <w:b/>
              </w:rPr>
              <w:t>Introduction</w:t>
            </w:r>
          </w:p>
          <w:p w14:paraId="06E3BB8B" w14:textId="77777777" w:rsidR="002A39B9" w:rsidRPr="002A39B9" w:rsidRDefault="002A39B9" w:rsidP="002A39B9">
            <w:pPr>
              <w:spacing w:before="120" w:after="120" w:line="276" w:lineRule="auto"/>
              <w:jc w:val="center"/>
            </w:pPr>
            <w:r w:rsidRPr="002A39B9">
              <w:t>Approx. 150 – 200 words</w:t>
            </w:r>
          </w:p>
        </w:tc>
        <w:tc>
          <w:tcPr>
            <w:tcW w:w="8056" w:type="dxa"/>
            <w:vAlign w:val="center"/>
          </w:tcPr>
          <w:p w14:paraId="699E8727" w14:textId="77777777" w:rsidR="002A39B9" w:rsidRPr="002A39B9" w:rsidRDefault="002A39B9" w:rsidP="002A39B9">
            <w:pPr>
              <w:pStyle w:val="ListParagraph"/>
              <w:numPr>
                <w:ilvl w:val="0"/>
                <w:numId w:val="1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left="714"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 xml:space="preserve">Relevant, interesting hook </w:t>
            </w:r>
          </w:p>
          <w:p w14:paraId="01B3E433" w14:textId="77777777" w:rsidR="002A39B9" w:rsidRPr="002A39B9" w:rsidRDefault="002A39B9" w:rsidP="002A39B9">
            <w:pPr>
              <w:pStyle w:val="ListParagraph"/>
              <w:numPr>
                <w:ilvl w:val="0"/>
                <w:numId w:val="1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left="714"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Briefly introduce both texts</w:t>
            </w:r>
          </w:p>
          <w:p w14:paraId="6D4623C2" w14:textId="77777777" w:rsidR="002A39B9" w:rsidRPr="002A39B9" w:rsidRDefault="002A39B9" w:rsidP="002A39B9">
            <w:pPr>
              <w:pStyle w:val="ListParagraph"/>
              <w:numPr>
                <w:ilvl w:val="0"/>
                <w:numId w:val="1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left="714"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Thesis statement</w:t>
            </w:r>
          </w:p>
          <w:p w14:paraId="36D6C244" w14:textId="77777777" w:rsidR="002A39B9" w:rsidRPr="002A39B9" w:rsidRDefault="002A39B9" w:rsidP="002A39B9">
            <w:pPr>
              <w:pStyle w:val="ListParagraph"/>
              <w:numPr>
                <w:ilvl w:val="0"/>
                <w:numId w:val="1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 xml:space="preserve">Scope of essay (brief outline of representations) </w:t>
            </w:r>
          </w:p>
        </w:tc>
      </w:tr>
      <w:tr w:rsidR="002A39B9" w:rsidRPr="0097361C" w14:paraId="37B79943" w14:textId="77777777" w:rsidTr="002A39B9">
        <w:trPr>
          <w:trHeight w:val="2210"/>
        </w:trPr>
        <w:tc>
          <w:tcPr>
            <w:tcW w:w="2718" w:type="dxa"/>
            <w:shd w:val="clear" w:color="auto" w:fill="F4B083" w:themeFill="accent2" w:themeFillTint="99"/>
            <w:vAlign w:val="center"/>
          </w:tcPr>
          <w:p w14:paraId="346AC17C" w14:textId="77777777" w:rsidR="002A39B9" w:rsidRPr="002A39B9" w:rsidRDefault="002A39B9" w:rsidP="002A39B9">
            <w:pPr>
              <w:spacing w:before="120" w:after="120" w:line="276" w:lineRule="auto"/>
              <w:jc w:val="center"/>
              <w:rPr>
                <w:b/>
              </w:rPr>
            </w:pPr>
            <w:r w:rsidRPr="002A39B9">
              <w:rPr>
                <w:b/>
              </w:rPr>
              <w:t>Orientation to Text 1</w:t>
            </w:r>
          </w:p>
          <w:p w14:paraId="7E8D7E3F" w14:textId="77777777" w:rsidR="002A39B9" w:rsidRPr="002A39B9" w:rsidRDefault="002A39B9" w:rsidP="002A39B9">
            <w:pPr>
              <w:spacing w:before="120" w:after="120" w:line="276" w:lineRule="auto"/>
              <w:jc w:val="center"/>
              <w:rPr>
                <w:b/>
              </w:rPr>
            </w:pPr>
            <w:r w:rsidRPr="002A39B9">
              <w:t>Approx. 50 – 100 words</w:t>
            </w:r>
          </w:p>
        </w:tc>
        <w:tc>
          <w:tcPr>
            <w:tcW w:w="8056" w:type="dxa"/>
            <w:vAlign w:val="center"/>
          </w:tcPr>
          <w:p w14:paraId="15312CAD" w14:textId="77777777" w:rsidR="002A39B9" w:rsidRPr="002A39B9" w:rsidRDefault="002A39B9" w:rsidP="002A39B9">
            <w:pPr>
              <w:pStyle w:val="ListParagraph"/>
              <w:numPr>
                <w:ilvl w:val="0"/>
                <w:numId w:val="6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Clear introduction and summary of Text 1</w:t>
            </w:r>
          </w:p>
          <w:p w14:paraId="1A8BB102" w14:textId="77777777" w:rsidR="002A39B9" w:rsidRPr="002A39B9" w:rsidRDefault="002A39B9" w:rsidP="002A39B9">
            <w:pPr>
              <w:pStyle w:val="ListParagraph"/>
              <w:numPr>
                <w:ilvl w:val="1"/>
                <w:numId w:val="6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Brief synopsis</w:t>
            </w:r>
          </w:p>
          <w:p w14:paraId="7C124A20" w14:textId="77777777" w:rsidR="002A39B9" w:rsidRPr="002A39B9" w:rsidRDefault="002A39B9" w:rsidP="002A39B9">
            <w:pPr>
              <w:pStyle w:val="ListParagraph"/>
              <w:numPr>
                <w:ilvl w:val="1"/>
                <w:numId w:val="6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Key background information</w:t>
            </w:r>
          </w:p>
          <w:p w14:paraId="64B2BADD" w14:textId="77777777" w:rsidR="002A39B9" w:rsidRPr="002A39B9" w:rsidRDefault="002A39B9" w:rsidP="002A39B9">
            <w:pPr>
              <w:pStyle w:val="ListParagraph"/>
              <w:numPr>
                <w:ilvl w:val="1"/>
                <w:numId w:val="6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contextualSpacing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 xml:space="preserve">Context (relevant to main thesis/representation) </w:t>
            </w:r>
          </w:p>
        </w:tc>
      </w:tr>
      <w:tr w:rsidR="002A39B9" w:rsidRPr="0097361C" w14:paraId="408E6D26" w14:textId="77777777" w:rsidTr="002A39B9">
        <w:trPr>
          <w:trHeight w:val="3416"/>
        </w:trPr>
        <w:tc>
          <w:tcPr>
            <w:tcW w:w="2718" w:type="dxa"/>
            <w:shd w:val="clear" w:color="auto" w:fill="BDD6EE"/>
            <w:vAlign w:val="center"/>
          </w:tcPr>
          <w:p w14:paraId="197F652D" w14:textId="77777777" w:rsidR="002A39B9" w:rsidRPr="002A39B9" w:rsidRDefault="002A39B9" w:rsidP="002A39B9">
            <w:pPr>
              <w:spacing w:before="120" w:after="120" w:line="276" w:lineRule="auto"/>
              <w:jc w:val="center"/>
              <w:rPr>
                <w:b/>
              </w:rPr>
            </w:pPr>
            <w:r w:rsidRPr="002A39B9">
              <w:rPr>
                <w:b/>
              </w:rPr>
              <w:t>Text 1</w:t>
            </w:r>
          </w:p>
          <w:p w14:paraId="47592DEA" w14:textId="77777777" w:rsidR="002A39B9" w:rsidRPr="002A39B9" w:rsidRDefault="002A39B9" w:rsidP="002A39B9">
            <w:pPr>
              <w:spacing w:before="120" w:after="120" w:line="276" w:lineRule="auto"/>
              <w:jc w:val="center"/>
              <w:rPr>
                <w:b/>
              </w:rPr>
            </w:pPr>
            <w:r w:rsidRPr="002A39B9">
              <w:rPr>
                <w:b/>
              </w:rPr>
              <w:t>Representation 1</w:t>
            </w:r>
          </w:p>
          <w:p w14:paraId="4343372F" w14:textId="77777777" w:rsidR="002A39B9" w:rsidRPr="002A39B9" w:rsidRDefault="002A39B9" w:rsidP="002A39B9">
            <w:pPr>
              <w:spacing w:before="120" w:after="120" w:line="276" w:lineRule="auto"/>
              <w:jc w:val="center"/>
            </w:pPr>
            <w:r w:rsidRPr="002A39B9">
              <w:t>Approx. 200 words</w:t>
            </w:r>
          </w:p>
        </w:tc>
        <w:tc>
          <w:tcPr>
            <w:tcW w:w="8056" w:type="dxa"/>
            <w:vAlign w:val="center"/>
          </w:tcPr>
          <w:p w14:paraId="04A8E35D" w14:textId="77777777" w:rsidR="002A39B9" w:rsidRPr="002A39B9" w:rsidRDefault="002A39B9" w:rsidP="002A39B9">
            <w:pPr>
              <w:pStyle w:val="ListParagraph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Establish 1</w:t>
            </w:r>
            <w:r w:rsidRPr="002A39B9">
              <w:rPr>
                <w:rFonts w:ascii="Montserrat" w:hAnsi="Montserrat"/>
                <w:sz w:val="22"/>
                <w:szCs w:val="22"/>
                <w:vertAlign w:val="superscript"/>
              </w:rPr>
              <w:t>st</w:t>
            </w:r>
            <w:r w:rsidRPr="002A39B9">
              <w:rPr>
                <w:rFonts w:ascii="Montserrat" w:hAnsi="Montserrat"/>
                <w:sz w:val="22"/>
                <w:szCs w:val="22"/>
              </w:rPr>
              <w:t xml:space="preserve"> representation to be discussed</w:t>
            </w:r>
          </w:p>
          <w:p w14:paraId="5E271FBB" w14:textId="77777777" w:rsidR="002A39B9" w:rsidRPr="002A39B9" w:rsidRDefault="002A39B9" w:rsidP="002A39B9">
            <w:pPr>
              <w:pStyle w:val="ListParagraph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Introduce evidence from text to support:</w:t>
            </w:r>
          </w:p>
          <w:p w14:paraId="1DF92493" w14:textId="77777777" w:rsidR="002A39B9" w:rsidRPr="002A39B9" w:rsidRDefault="002A39B9" w:rsidP="002A39B9">
            <w:pPr>
              <w:pStyle w:val="ListParagraph"/>
              <w:numPr>
                <w:ilvl w:val="1"/>
                <w:numId w:val="2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Discuss character/event which demonstrates representation</w:t>
            </w:r>
          </w:p>
          <w:p w14:paraId="79FCD47F" w14:textId="77777777" w:rsidR="002A39B9" w:rsidRPr="002A39B9" w:rsidRDefault="002A39B9" w:rsidP="002A39B9">
            <w:pPr>
              <w:pStyle w:val="ListParagraph"/>
              <w:numPr>
                <w:ilvl w:val="1"/>
                <w:numId w:val="2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Provide context for any evidence</w:t>
            </w:r>
          </w:p>
          <w:p w14:paraId="7370F5B5" w14:textId="77777777" w:rsidR="002A39B9" w:rsidRPr="002A39B9" w:rsidRDefault="002A39B9" w:rsidP="002A39B9">
            <w:pPr>
              <w:pStyle w:val="ListParagraph"/>
              <w:numPr>
                <w:ilvl w:val="1"/>
                <w:numId w:val="2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Explain/synthesise quotes</w:t>
            </w:r>
          </w:p>
          <w:p w14:paraId="4F8F1E68" w14:textId="77777777" w:rsidR="002A39B9" w:rsidRPr="002A39B9" w:rsidRDefault="002A39B9" w:rsidP="002A39B9">
            <w:pPr>
              <w:pStyle w:val="ListParagraph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Link to thesis (invited reading: broader messages, audience positioning)</w:t>
            </w:r>
          </w:p>
        </w:tc>
      </w:tr>
      <w:tr w:rsidR="002A39B9" w:rsidRPr="0097361C" w14:paraId="49604E07" w14:textId="77777777" w:rsidTr="002A39B9">
        <w:trPr>
          <w:trHeight w:val="3416"/>
        </w:trPr>
        <w:tc>
          <w:tcPr>
            <w:tcW w:w="2718" w:type="dxa"/>
            <w:shd w:val="clear" w:color="auto" w:fill="BDD6EE"/>
            <w:vAlign w:val="center"/>
          </w:tcPr>
          <w:p w14:paraId="32FE1DD4" w14:textId="77777777" w:rsidR="002A39B9" w:rsidRPr="002A39B9" w:rsidRDefault="002A39B9" w:rsidP="002A39B9">
            <w:pPr>
              <w:spacing w:before="120" w:after="120" w:line="276" w:lineRule="auto"/>
              <w:jc w:val="center"/>
              <w:rPr>
                <w:b/>
              </w:rPr>
            </w:pPr>
            <w:r w:rsidRPr="002A39B9">
              <w:rPr>
                <w:b/>
              </w:rPr>
              <w:t>Text 1</w:t>
            </w:r>
          </w:p>
          <w:p w14:paraId="59CB0B61" w14:textId="77777777" w:rsidR="002A39B9" w:rsidRPr="002A39B9" w:rsidRDefault="002A39B9" w:rsidP="002A39B9">
            <w:pPr>
              <w:spacing w:before="120" w:after="120" w:line="276" w:lineRule="auto"/>
              <w:jc w:val="center"/>
              <w:rPr>
                <w:b/>
              </w:rPr>
            </w:pPr>
            <w:r w:rsidRPr="002A39B9">
              <w:rPr>
                <w:b/>
              </w:rPr>
              <w:t>Representation 2</w:t>
            </w:r>
          </w:p>
          <w:p w14:paraId="5D807F5F" w14:textId="77777777" w:rsidR="002A39B9" w:rsidRPr="002A39B9" w:rsidRDefault="002A39B9" w:rsidP="002A39B9">
            <w:pPr>
              <w:spacing w:before="120" w:after="120" w:line="276" w:lineRule="auto"/>
              <w:jc w:val="center"/>
              <w:rPr>
                <w:b/>
              </w:rPr>
            </w:pPr>
            <w:r w:rsidRPr="002A39B9">
              <w:t>Approx. 200 words</w:t>
            </w:r>
          </w:p>
        </w:tc>
        <w:tc>
          <w:tcPr>
            <w:tcW w:w="8056" w:type="dxa"/>
            <w:vAlign w:val="center"/>
          </w:tcPr>
          <w:p w14:paraId="25A3585F" w14:textId="77777777" w:rsidR="002A39B9" w:rsidRPr="002A39B9" w:rsidRDefault="002A39B9" w:rsidP="002A39B9">
            <w:pPr>
              <w:pStyle w:val="ListParagraph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 xml:space="preserve">Cohesive Link </w:t>
            </w:r>
          </w:p>
          <w:p w14:paraId="06820DD4" w14:textId="77777777" w:rsidR="002A39B9" w:rsidRPr="002A39B9" w:rsidRDefault="002A39B9" w:rsidP="002A39B9">
            <w:pPr>
              <w:pStyle w:val="ListParagraph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Establish 2</w:t>
            </w:r>
            <w:r w:rsidRPr="002A39B9">
              <w:rPr>
                <w:rFonts w:ascii="Montserrat" w:hAnsi="Montserrat"/>
                <w:sz w:val="22"/>
                <w:szCs w:val="22"/>
                <w:vertAlign w:val="superscript"/>
              </w:rPr>
              <w:t>nd</w:t>
            </w:r>
            <w:r w:rsidRPr="002A39B9">
              <w:rPr>
                <w:rFonts w:ascii="Montserrat" w:hAnsi="Montserrat"/>
                <w:sz w:val="22"/>
                <w:szCs w:val="22"/>
              </w:rPr>
              <w:t xml:space="preserve"> representation to be discussed</w:t>
            </w:r>
          </w:p>
          <w:p w14:paraId="46594546" w14:textId="77777777" w:rsidR="002A39B9" w:rsidRPr="002A39B9" w:rsidRDefault="002A39B9" w:rsidP="002A39B9">
            <w:pPr>
              <w:pStyle w:val="ListParagraph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Introduce evidence from text to support:</w:t>
            </w:r>
          </w:p>
          <w:p w14:paraId="69C35E4D" w14:textId="77777777" w:rsidR="002A39B9" w:rsidRPr="002A39B9" w:rsidRDefault="002A39B9" w:rsidP="002A39B9">
            <w:pPr>
              <w:pStyle w:val="ListParagraph"/>
              <w:numPr>
                <w:ilvl w:val="1"/>
                <w:numId w:val="2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Discuss character/event which demonstrates representation</w:t>
            </w:r>
          </w:p>
          <w:p w14:paraId="0705A1F1" w14:textId="77777777" w:rsidR="002A39B9" w:rsidRPr="002A39B9" w:rsidRDefault="002A39B9" w:rsidP="002A39B9">
            <w:pPr>
              <w:pStyle w:val="ListParagraph"/>
              <w:numPr>
                <w:ilvl w:val="1"/>
                <w:numId w:val="2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Provide context for any evidence</w:t>
            </w:r>
          </w:p>
          <w:p w14:paraId="7E225897" w14:textId="77777777" w:rsidR="002A39B9" w:rsidRPr="002A39B9" w:rsidRDefault="002A39B9" w:rsidP="002A39B9">
            <w:pPr>
              <w:pStyle w:val="ListParagraph"/>
              <w:numPr>
                <w:ilvl w:val="1"/>
                <w:numId w:val="2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Explain/synthesise quotes</w:t>
            </w:r>
          </w:p>
          <w:p w14:paraId="06AD81FC" w14:textId="77777777" w:rsidR="002A39B9" w:rsidRPr="002A39B9" w:rsidRDefault="002A39B9" w:rsidP="002A39B9">
            <w:pPr>
              <w:pStyle w:val="ListParagraph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Link to thesis (invited reading: broader messages, audience positioning)</w:t>
            </w:r>
          </w:p>
        </w:tc>
      </w:tr>
      <w:bookmarkEnd w:id="0"/>
    </w:tbl>
    <w:p w14:paraId="1F3C1F1C" w14:textId="77777777" w:rsidR="002A39B9" w:rsidRDefault="002A39B9" w:rsidP="002A39B9">
      <w:pPr>
        <w:spacing w:after="160" w:line="259" w:lineRule="auto"/>
        <w:rPr>
          <w:b/>
        </w:rPr>
      </w:pPr>
    </w:p>
    <w:p w14:paraId="168EEE17" w14:textId="77777777" w:rsidR="002A39B9" w:rsidRDefault="002A39B9" w:rsidP="002A39B9">
      <w:pPr>
        <w:spacing w:after="160" w:line="259" w:lineRule="auto"/>
        <w:rPr>
          <w:b/>
        </w:rPr>
      </w:pPr>
    </w:p>
    <w:tbl>
      <w:tblPr>
        <w:tblStyle w:val="TableGrid"/>
        <w:tblpPr w:leftFromText="180" w:rightFromText="180" w:vertAnchor="page" w:horzAnchor="margin" w:tblpXSpec="center" w:tblpY="1141"/>
        <w:tblW w:w="10768" w:type="dxa"/>
        <w:tblBorders>
          <w:top w:val="single" w:sz="4" w:space="0" w:color="9CC2E5"/>
          <w:left w:val="single" w:sz="4" w:space="0" w:color="9CC2E5"/>
          <w:bottom w:val="single" w:sz="4" w:space="0" w:color="9CC2E5"/>
          <w:right w:val="single" w:sz="4" w:space="0" w:color="9CC2E5"/>
          <w:insideH w:val="single" w:sz="4" w:space="0" w:color="9CC2E5"/>
          <w:insideV w:val="single" w:sz="4" w:space="0" w:color="9CC2E5"/>
        </w:tblBorders>
        <w:tblLook w:val="04A0" w:firstRow="1" w:lastRow="0" w:firstColumn="1" w:lastColumn="0" w:noHBand="0" w:noVBand="1"/>
      </w:tblPr>
      <w:tblGrid>
        <w:gridCol w:w="2743"/>
        <w:gridCol w:w="8025"/>
      </w:tblGrid>
      <w:tr w:rsidR="002A39B9" w14:paraId="39A22AFA" w14:textId="77777777" w:rsidTr="002A39B9">
        <w:trPr>
          <w:trHeight w:val="3045"/>
        </w:trPr>
        <w:tc>
          <w:tcPr>
            <w:tcW w:w="2743" w:type="dxa"/>
            <w:shd w:val="clear" w:color="auto" w:fill="F4B083" w:themeFill="accent2" w:themeFillTint="99"/>
            <w:vAlign w:val="center"/>
          </w:tcPr>
          <w:p w14:paraId="0450B576" w14:textId="77777777" w:rsidR="002A39B9" w:rsidRPr="002A39B9" w:rsidRDefault="002A39B9" w:rsidP="00524DF0">
            <w:pPr>
              <w:spacing w:before="120" w:after="120" w:line="276" w:lineRule="auto"/>
              <w:jc w:val="center"/>
              <w:rPr>
                <w:b/>
                <w:szCs w:val="22"/>
              </w:rPr>
            </w:pPr>
            <w:r w:rsidRPr="002A39B9">
              <w:rPr>
                <w:b/>
                <w:szCs w:val="22"/>
              </w:rPr>
              <w:lastRenderedPageBreak/>
              <w:t>Orientation to Text 2</w:t>
            </w:r>
          </w:p>
          <w:p w14:paraId="274E1FD3" w14:textId="77777777" w:rsidR="002A39B9" w:rsidRPr="002A39B9" w:rsidRDefault="002A39B9" w:rsidP="00524DF0">
            <w:pPr>
              <w:spacing w:before="120" w:after="120" w:line="276" w:lineRule="auto"/>
              <w:jc w:val="center"/>
              <w:rPr>
                <w:szCs w:val="22"/>
              </w:rPr>
            </w:pPr>
            <w:r w:rsidRPr="002A39B9">
              <w:rPr>
                <w:szCs w:val="22"/>
              </w:rPr>
              <w:t>Approx. 50 – 100 words</w:t>
            </w:r>
          </w:p>
        </w:tc>
        <w:tc>
          <w:tcPr>
            <w:tcW w:w="8025" w:type="dxa"/>
            <w:vAlign w:val="center"/>
          </w:tcPr>
          <w:p w14:paraId="7B279EB7" w14:textId="77777777" w:rsidR="002A39B9" w:rsidRPr="002A39B9" w:rsidRDefault="002A39B9" w:rsidP="002A39B9">
            <w:pPr>
              <w:pStyle w:val="ListParagraph"/>
              <w:numPr>
                <w:ilvl w:val="0"/>
                <w:numId w:val="6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Cohesive link: transition discussion from Text 1 to Text 2</w:t>
            </w:r>
          </w:p>
          <w:p w14:paraId="3A00D41B" w14:textId="77777777" w:rsidR="002A39B9" w:rsidRPr="002A39B9" w:rsidRDefault="002A39B9" w:rsidP="002A39B9">
            <w:pPr>
              <w:pStyle w:val="ListParagraph"/>
              <w:numPr>
                <w:ilvl w:val="0"/>
                <w:numId w:val="6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Clear introduction and summary of Text 2</w:t>
            </w:r>
          </w:p>
          <w:p w14:paraId="4CD5F2F0" w14:textId="77777777" w:rsidR="002A39B9" w:rsidRPr="002A39B9" w:rsidRDefault="002A39B9" w:rsidP="002A39B9">
            <w:pPr>
              <w:pStyle w:val="ListParagraph"/>
              <w:numPr>
                <w:ilvl w:val="1"/>
                <w:numId w:val="6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Brief synopsis</w:t>
            </w:r>
          </w:p>
          <w:p w14:paraId="46D5C6F1" w14:textId="77777777" w:rsidR="002A39B9" w:rsidRPr="002A39B9" w:rsidRDefault="002A39B9" w:rsidP="002A39B9">
            <w:pPr>
              <w:pStyle w:val="ListParagraph"/>
              <w:numPr>
                <w:ilvl w:val="1"/>
                <w:numId w:val="6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Key background information</w:t>
            </w:r>
          </w:p>
          <w:p w14:paraId="123DD8A8" w14:textId="77777777" w:rsidR="002A39B9" w:rsidRPr="002A39B9" w:rsidRDefault="002A39B9" w:rsidP="002A39B9">
            <w:pPr>
              <w:pStyle w:val="ListParagraph"/>
              <w:numPr>
                <w:ilvl w:val="0"/>
                <w:numId w:val="5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left="714"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 xml:space="preserve">Context (relevant to main thesis/representation) </w:t>
            </w:r>
          </w:p>
          <w:p w14:paraId="69AD54FC" w14:textId="77777777" w:rsidR="002A39B9" w:rsidRPr="002A39B9" w:rsidRDefault="002A39B9" w:rsidP="002A39B9">
            <w:pPr>
              <w:pStyle w:val="ListParagraph"/>
              <w:numPr>
                <w:ilvl w:val="0"/>
                <w:numId w:val="5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left="714"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Re-state thesis (you might like to refer to hook)</w:t>
            </w:r>
          </w:p>
        </w:tc>
      </w:tr>
      <w:tr w:rsidR="002A39B9" w14:paraId="5FAEB922" w14:textId="77777777" w:rsidTr="002A39B9">
        <w:trPr>
          <w:trHeight w:val="3369"/>
        </w:trPr>
        <w:tc>
          <w:tcPr>
            <w:tcW w:w="2743" w:type="dxa"/>
            <w:shd w:val="clear" w:color="auto" w:fill="BDD6EE"/>
            <w:vAlign w:val="center"/>
          </w:tcPr>
          <w:p w14:paraId="1D579416" w14:textId="77777777" w:rsidR="002A39B9" w:rsidRPr="002A39B9" w:rsidRDefault="002A39B9" w:rsidP="00524DF0">
            <w:pPr>
              <w:spacing w:before="120" w:after="120" w:line="276" w:lineRule="auto"/>
              <w:jc w:val="center"/>
              <w:rPr>
                <w:b/>
                <w:szCs w:val="22"/>
              </w:rPr>
            </w:pPr>
            <w:r w:rsidRPr="002A39B9">
              <w:rPr>
                <w:b/>
                <w:szCs w:val="22"/>
              </w:rPr>
              <w:t>Text 2</w:t>
            </w:r>
          </w:p>
          <w:p w14:paraId="43D8CC9C" w14:textId="77777777" w:rsidR="002A39B9" w:rsidRPr="002A39B9" w:rsidRDefault="002A39B9" w:rsidP="00524DF0">
            <w:pPr>
              <w:spacing w:before="120" w:after="120" w:line="276" w:lineRule="auto"/>
              <w:jc w:val="center"/>
              <w:rPr>
                <w:b/>
                <w:szCs w:val="22"/>
              </w:rPr>
            </w:pPr>
            <w:r w:rsidRPr="002A39B9">
              <w:rPr>
                <w:b/>
                <w:szCs w:val="22"/>
              </w:rPr>
              <w:t>Representation 1</w:t>
            </w:r>
          </w:p>
          <w:p w14:paraId="6F2E547C" w14:textId="77777777" w:rsidR="002A39B9" w:rsidRPr="002A39B9" w:rsidRDefault="002A39B9" w:rsidP="00524DF0">
            <w:pPr>
              <w:spacing w:before="120" w:after="120" w:line="276" w:lineRule="auto"/>
              <w:jc w:val="center"/>
              <w:rPr>
                <w:b/>
                <w:szCs w:val="22"/>
              </w:rPr>
            </w:pPr>
            <w:r w:rsidRPr="002A39B9">
              <w:rPr>
                <w:szCs w:val="22"/>
              </w:rPr>
              <w:t>Approx. 200 words</w:t>
            </w:r>
          </w:p>
        </w:tc>
        <w:tc>
          <w:tcPr>
            <w:tcW w:w="8025" w:type="dxa"/>
            <w:vAlign w:val="center"/>
          </w:tcPr>
          <w:p w14:paraId="5F6C14C0" w14:textId="77777777" w:rsidR="002A39B9" w:rsidRPr="002A39B9" w:rsidRDefault="002A39B9" w:rsidP="002A39B9">
            <w:pPr>
              <w:pStyle w:val="ListParagraph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Establish 1</w:t>
            </w:r>
            <w:r w:rsidRPr="002A39B9">
              <w:rPr>
                <w:rFonts w:ascii="Montserrat" w:hAnsi="Montserrat"/>
                <w:sz w:val="22"/>
                <w:szCs w:val="22"/>
                <w:vertAlign w:val="superscript"/>
              </w:rPr>
              <w:t>st</w:t>
            </w:r>
            <w:r w:rsidRPr="002A39B9">
              <w:rPr>
                <w:rFonts w:ascii="Montserrat" w:hAnsi="Montserrat"/>
                <w:sz w:val="22"/>
                <w:szCs w:val="22"/>
              </w:rPr>
              <w:t xml:space="preserve"> representation to be discussed</w:t>
            </w:r>
          </w:p>
          <w:p w14:paraId="506505C1" w14:textId="77777777" w:rsidR="002A39B9" w:rsidRPr="002A39B9" w:rsidRDefault="002A39B9" w:rsidP="002A39B9">
            <w:pPr>
              <w:pStyle w:val="ListParagraph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Introduce evidence from text to support:</w:t>
            </w:r>
          </w:p>
          <w:p w14:paraId="4E9AAE8E" w14:textId="77777777" w:rsidR="002A39B9" w:rsidRPr="002A39B9" w:rsidRDefault="002A39B9" w:rsidP="002A39B9">
            <w:pPr>
              <w:pStyle w:val="ListParagraph"/>
              <w:numPr>
                <w:ilvl w:val="1"/>
                <w:numId w:val="2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Discuss character/event which demonstrates representation</w:t>
            </w:r>
          </w:p>
          <w:p w14:paraId="1F275794" w14:textId="77777777" w:rsidR="002A39B9" w:rsidRPr="002A39B9" w:rsidRDefault="002A39B9" w:rsidP="002A39B9">
            <w:pPr>
              <w:pStyle w:val="ListParagraph"/>
              <w:numPr>
                <w:ilvl w:val="1"/>
                <w:numId w:val="2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Provide context for any evidence</w:t>
            </w:r>
          </w:p>
          <w:p w14:paraId="43578203" w14:textId="77777777" w:rsidR="002A39B9" w:rsidRPr="002A39B9" w:rsidRDefault="002A39B9" w:rsidP="002A39B9">
            <w:pPr>
              <w:pStyle w:val="ListParagraph"/>
              <w:numPr>
                <w:ilvl w:val="1"/>
                <w:numId w:val="2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Explain/synthesise quotes</w:t>
            </w:r>
          </w:p>
          <w:p w14:paraId="0F237E3E" w14:textId="77777777" w:rsidR="002A39B9" w:rsidRPr="002A39B9" w:rsidRDefault="002A39B9" w:rsidP="002A39B9">
            <w:pPr>
              <w:pStyle w:val="ListParagraph"/>
              <w:numPr>
                <w:ilvl w:val="0"/>
                <w:numId w:val="7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left="714"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Link to thesis (invited reading: broader messages, audience positioning)</w:t>
            </w:r>
          </w:p>
        </w:tc>
      </w:tr>
      <w:tr w:rsidR="002A39B9" w14:paraId="7DF25F74" w14:textId="77777777" w:rsidTr="002A39B9">
        <w:trPr>
          <w:trHeight w:val="3948"/>
        </w:trPr>
        <w:tc>
          <w:tcPr>
            <w:tcW w:w="2743" w:type="dxa"/>
            <w:shd w:val="clear" w:color="auto" w:fill="BDD6EE"/>
            <w:vAlign w:val="center"/>
          </w:tcPr>
          <w:p w14:paraId="4D01386C" w14:textId="77777777" w:rsidR="002A39B9" w:rsidRPr="002A39B9" w:rsidRDefault="002A39B9" w:rsidP="00524DF0">
            <w:pPr>
              <w:spacing w:before="120" w:after="120" w:line="276" w:lineRule="auto"/>
              <w:jc w:val="center"/>
              <w:rPr>
                <w:b/>
                <w:szCs w:val="22"/>
              </w:rPr>
            </w:pPr>
            <w:r w:rsidRPr="002A39B9">
              <w:rPr>
                <w:b/>
                <w:szCs w:val="22"/>
              </w:rPr>
              <w:t>Text 2</w:t>
            </w:r>
          </w:p>
          <w:p w14:paraId="42DE76BA" w14:textId="77777777" w:rsidR="002A39B9" w:rsidRPr="002A39B9" w:rsidRDefault="002A39B9" w:rsidP="00524DF0">
            <w:pPr>
              <w:spacing w:before="120" w:after="120" w:line="276" w:lineRule="auto"/>
              <w:jc w:val="center"/>
              <w:rPr>
                <w:b/>
                <w:szCs w:val="22"/>
              </w:rPr>
            </w:pPr>
            <w:r w:rsidRPr="002A39B9">
              <w:rPr>
                <w:b/>
                <w:szCs w:val="22"/>
              </w:rPr>
              <w:t>Representation 2</w:t>
            </w:r>
          </w:p>
          <w:p w14:paraId="6B7DA232" w14:textId="77777777" w:rsidR="002A39B9" w:rsidRPr="002A39B9" w:rsidRDefault="002A39B9" w:rsidP="00524DF0">
            <w:pPr>
              <w:spacing w:before="120" w:after="120" w:line="276" w:lineRule="auto"/>
              <w:jc w:val="center"/>
              <w:rPr>
                <w:szCs w:val="22"/>
              </w:rPr>
            </w:pPr>
            <w:r w:rsidRPr="002A39B9">
              <w:rPr>
                <w:szCs w:val="22"/>
              </w:rPr>
              <w:t>Approx. 200 words</w:t>
            </w:r>
          </w:p>
        </w:tc>
        <w:tc>
          <w:tcPr>
            <w:tcW w:w="8025" w:type="dxa"/>
            <w:vAlign w:val="center"/>
          </w:tcPr>
          <w:p w14:paraId="4DC45631" w14:textId="77777777" w:rsidR="002A39B9" w:rsidRPr="002A39B9" w:rsidRDefault="002A39B9" w:rsidP="002A39B9">
            <w:pPr>
              <w:pStyle w:val="ListParagraph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 xml:space="preserve">Cohesive Link </w:t>
            </w:r>
          </w:p>
          <w:p w14:paraId="002B83BA" w14:textId="77777777" w:rsidR="002A39B9" w:rsidRPr="002A39B9" w:rsidRDefault="002A39B9" w:rsidP="002A39B9">
            <w:pPr>
              <w:pStyle w:val="ListParagraph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Establish 2</w:t>
            </w:r>
            <w:r w:rsidRPr="002A39B9">
              <w:rPr>
                <w:rFonts w:ascii="Montserrat" w:hAnsi="Montserrat"/>
                <w:sz w:val="22"/>
                <w:szCs w:val="22"/>
                <w:vertAlign w:val="superscript"/>
              </w:rPr>
              <w:t>nd</w:t>
            </w:r>
            <w:r w:rsidRPr="002A39B9">
              <w:rPr>
                <w:rFonts w:ascii="Montserrat" w:hAnsi="Montserrat"/>
                <w:sz w:val="22"/>
                <w:szCs w:val="22"/>
              </w:rPr>
              <w:t xml:space="preserve"> representation to be discussed</w:t>
            </w:r>
          </w:p>
          <w:p w14:paraId="20691598" w14:textId="77777777" w:rsidR="002A39B9" w:rsidRPr="002A39B9" w:rsidRDefault="002A39B9" w:rsidP="002A39B9">
            <w:pPr>
              <w:pStyle w:val="ListParagraph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Introduce evidence from text to support:</w:t>
            </w:r>
          </w:p>
          <w:p w14:paraId="7A6E2356" w14:textId="77777777" w:rsidR="002A39B9" w:rsidRPr="002A39B9" w:rsidRDefault="002A39B9" w:rsidP="002A39B9">
            <w:pPr>
              <w:pStyle w:val="ListParagraph"/>
              <w:numPr>
                <w:ilvl w:val="1"/>
                <w:numId w:val="2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Discuss character/event which demonstrates representation</w:t>
            </w:r>
          </w:p>
          <w:p w14:paraId="6E4E8E87" w14:textId="77777777" w:rsidR="002A39B9" w:rsidRPr="002A39B9" w:rsidRDefault="002A39B9" w:rsidP="002A39B9">
            <w:pPr>
              <w:pStyle w:val="ListParagraph"/>
              <w:numPr>
                <w:ilvl w:val="1"/>
                <w:numId w:val="2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Provide context for any evidence</w:t>
            </w:r>
          </w:p>
          <w:p w14:paraId="56BECDA6" w14:textId="77777777" w:rsidR="002A39B9" w:rsidRPr="002A39B9" w:rsidRDefault="002A39B9" w:rsidP="002A39B9">
            <w:pPr>
              <w:pStyle w:val="ListParagraph"/>
              <w:numPr>
                <w:ilvl w:val="1"/>
                <w:numId w:val="2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Explain/synthesise quotes</w:t>
            </w:r>
          </w:p>
          <w:p w14:paraId="70E435D7" w14:textId="77777777" w:rsidR="002A39B9" w:rsidRPr="002A39B9" w:rsidRDefault="002A39B9" w:rsidP="002A39B9">
            <w:pPr>
              <w:pStyle w:val="ListParagraph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Link to thesis (invited reading: broader messages, audience positioning)</w:t>
            </w:r>
          </w:p>
        </w:tc>
      </w:tr>
      <w:tr w:rsidR="002A39B9" w14:paraId="67333AA1" w14:textId="77777777" w:rsidTr="002A39B9">
        <w:trPr>
          <w:trHeight w:val="3290"/>
        </w:trPr>
        <w:tc>
          <w:tcPr>
            <w:tcW w:w="2743" w:type="dxa"/>
            <w:shd w:val="clear" w:color="auto" w:fill="92D050"/>
            <w:vAlign w:val="center"/>
          </w:tcPr>
          <w:p w14:paraId="5644EA23" w14:textId="77777777" w:rsidR="002A39B9" w:rsidRPr="002A39B9" w:rsidRDefault="002A39B9" w:rsidP="00524DF0">
            <w:pPr>
              <w:spacing w:before="120" w:after="120" w:line="276" w:lineRule="auto"/>
              <w:jc w:val="center"/>
              <w:rPr>
                <w:b/>
                <w:szCs w:val="22"/>
              </w:rPr>
            </w:pPr>
            <w:r w:rsidRPr="002A39B9">
              <w:rPr>
                <w:b/>
                <w:szCs w:val="22"/>
              </w:rPr>
              <w:t>Conclusion</w:t>
            </w:r>
          </w:p>
          <w:p w14:paraId="2CD72A71" w14:textId="77777777" w:rsidR="002A39B9" w:rsidRPr="002A39B9" w:rsidRDefault="002A39B9" w:rsidP="00524DF0">
            <w:pPr>
              <w:spacing w:before="120" w:after="120" w:line="276" w:lineRule="auto"/>
              <w:jc w:val="center"/>
              <w:rPr>
                <w:szCs w:val="22"/>
              </w:rPr>
            </w:pPr>
            <w:r w:rsidRPr="002A39B9">
              <w:rPr>
                <w:szCs w:val="22"/>
              </w:rPr>
              <w:t>Approx. 100-150 words</w:t>
            </w:r>
          </w:p>
        </w:tc>
        <w:tc>
          <w:tcPr>
            <w:tcW w:w="8025" w:type="dxa"/>
            <w:vAlign w:val="center"/>
          </w:tcPr>
          <w:p w14:paraId="5583EFD7" w14:textId="77777777" w:rsidR="002A39B9" w:rsidRPr="002A39B9" w:rsidRDefault="002A39B9" w:rsidP="002A39B9">
            <w:pPr>
              <w:pStyle w:val="ListParagraph"/>
              <w:numPr>
                <w:ilvl w:val="0"/>
                <w:numId w:val="3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left="714"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Revisit thesis and hook</w:t>
            </w:r>
          </w:p>
          <w:p w14:paraId="4194ED30" w14:textId="77777777" w:rsidR="002A39B9" w:rsidRPr="002A39B9" w:rsidRDefault="002A39B9" w:rsidP="002A39B9">
            <w:pPr>
              <w:pStyle w:val="ListParagraph"/>
              <w:numPr>
                <w:ilvl w:val="0"/>
                <w:numId w:val="3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left="714"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Summarise main ideas</w:t>
            </w:r>
          </w:p>
          <w:p w14:paraId="095C1B5D" w14:textId="77777777" w:rsidR="002A39B9" w:rsidRPr="002A39B9" w:rsidRDefault="002A39B9" w:rsidP="002A39B9">
            <w:pPr>
              <w:pStyle w:val="ListParagraph"/>
              <w:numPr>
                <w:ilvl w:val="0"/>
                <w:numId w:val="3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left="714"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 xml:space="preserve">Connect the texts – refer back to main concept </w:t>
            </w:r>
          </w:p>
          <w:p w14:paraId="2D9278DB" w14:textId="77777777" w:rsidR="002A39B9" w:rsidRPr="002A39B9" w:rsidRDefault="002A39B9" w:rsidP="002A39B9">
            <w:pPr>
              <w:pStyle w:val="ListParagraph"/>
              <w:numPr>
                <w:ilvl w:val="0"/>
                <w:numId w:val="3"/>
              </w:numPr>
              <w:tabs>
                <w:tab w:val="clear" w:pos="4320"/>
                <w:tab w:val="clear" w:pos="8640"/>
              </w:tabs>
              <w:spacing w:before="120" w:after="120" w:line="276" w:lineRule="auto"/>
              <w:ind w:left="714" w:hanging="357"/>
              <w:rPr>
                <w:rFonts w:ascii="Montserrat" w:hAnsi="Montserrat"/>
                <w:sz w:val="22"/>
                <w:szCs w:val="22"/>
              </w:rPr>
            </w:pPr>
            <w:r w:rsidRPr="002A39B9">
              <w:rPr>
                <w:rFonts w:ascii="Montserrat" w:hAnsi="Montserrat"/>
                <w:sz w:val="22"/>
                <w:szCs w:val="22"/>
              </w:rPr>
              <w:t>Philosophical big picture statement – look outwardly and remind audience of application of these ideas to real world contemporary context, reinforcing importance of these lessons and the texts (consider referring back to hook)</w:t>
            </w:r>
          </w:p>
        </w:tc>
      </w:tr>
    </w:tbl>
    <w:p w14:paraId="52EEC3AB" w14:textId="77777777" w:rsidR="002075CE" w:rsidRDefault="002075CE"/>
    <w:sectPr w:rsidR="002075CE" w:rsidSect="002A39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16D0A"/>
    <w:multiLevelType w:val="hybridMultilevel"/>
    <w:tmpl w:val="CD5A7C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807E3"/>
    <w:multiLevelType w:val="hybridMultilevel"/>
    <w:tmpl w:val="2F2E58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27B1C"/>
    <w:multiLevelType w:val="hybridMultilevel"/>
    <w:tmpl w:val="611CF3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812CB"/>
    <w:multiLevelType w:val="hybridMultilevel"/>
    <w:tmpl w:val="729A05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D43F4"/>
    <w:multiLevelType w:val="hybridMultilevel"/>
    <w:tmpl w:val="57ACEB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601A9"/>
    <w:multiLevelType w:val="hybridMultilevel"/>
    <w:tmpl w:val="E1B45A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31E91"/>
    <w:multiLevelType w:val="hybridMultilevel"/>
    <w:tmpl w:val="9BEC5B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B9"/>
    <w:rsid w:val="002075CE"/>
    <w:rsid w:val="002A39B9"/>
    <w:rsid w:val="00477659"/>
    <w:rsid w:val="00AC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37690"/>
  <w15:chartTrackingRefBased/>
  <w15:docId w15:val="{3C2783D6-67BB-4900-B276-54D3B815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39B9"/>
    <w:pPr>
      <w:spacing w:after="0" w:line="240" w:lineRule="auto"/>
    </w:pPr>
    <w:rPr>
      <w:rFonts w:ascii="Montserrat" w:eastAsia="MS Mincho" w:hAnsi="Montserrat" w:cs="Times New Roman"/>
      <w:color w:val="31313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Footer"/>
    <w:uiPriority w:val="34"/>
    <w:qFormat/>
    <w:rsid w:val="002A39B9"/>
    <w:pPr>
      <w:tabs>
        <w:tab w:val="clear" w:pos="4513"/>
        <w:tab w:val="clear" w:pos="9026"/>
        <w:tab w:val="center" w:pos="4320"/>
        <w:tab w:val="right" w:pos="8640"/>
      </w:tabs>
    </w:pPr>
    <w:rPr>
      <w:rFonts w:ascii="Arial" w:hAnsi="Arial"/>
      <w:color w:val="1B2D4F"/>
      <w:sz w:val="18"/>
      <w:szCs w:val="18"/>
    </w:rPr>
  </w:style>
  <w:style w:type="table" w:styleId="TableGrid">
    <w:name w:val="Table Grid"/>
    <w:basedOn w:val="TableNormal"/>
    <w:uiPriority w:val="39"/>
    <w:rsid w:val="002A39B9"/>
    <w:pPr>
      <w:spacing w:after="0" w:line="240" w:lineRule="auto"/>
    </w:pPr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semiHidden/>
    <w:unhideWhenUsed/>
    <w:rsid w:val="002A39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39B9"/>
    <w:rPr>
      <w:rFonts w:ascii="Montserrat" w:eastAsia="MS Mincho" w:hAnsi="Montserrat" w:cs="Times New Roman"/>
      <w:color w:val="31313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370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Keegan (kpark288)</dc:creator>
  <cp:keywords/>
  <dc:description/>
  <cp:lastModifiedBy>PARKER, Keegan (kpark288)</cp:lastModifiedBy>
  <cp:revision>1</cp:revision>
  <dcterms:created xsi:type="dcterms:W3CDTF">2023-02-13T04:14:00Z</dcterms:created>
  <dcterms:modified xsi:type="dcterms:W3CDTF">2023-02-13T04:16:00Z</dcterms:modified>
</cp:coreProperties>
</file>